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142" w:rsidRDefault="00AB4B73" w:rsidP="00663142">
      <w:pPr>
        <w:spacing w:after="0" w:line="240" w:lineRule="auto"/>
        <w:jc w:val="both"/>
      </w:pPr>
      <w:r>
        <w:t>Odpowiedź na zapytanie z dnia 01.04.2019 r.</w:t>
      </w:r>
    </w:p>
    <w:p w:rsidR="00AB4B73" w:rsidRDefault="00AB4B73" w:rsidP="00663142">
      <w:pPr>
        <w:spacing w:after="0" w:line="240" w:lineRule="auto"/>
        <w:jc w:val="both"/>
      </w:pPr>
    </w:p>
    <w:p w:rsidR="00AB4B73" w:rsidRDefault="00AB4B73" w:rsidP="00663142">
      <w:pPr>
        <w:spacing w:after="0" w:line="240" w:lineRule="auto"/>
        <w:jc w:val="both"/>
      </w:pPr>
      <w:r>
        <w:t>Treść zapytania:</w:t>
      </w:r>
    </w:p>
    <w:p w:rsidR="00AB4B73" w:rsidRDefault="00AB4B73" w:rsidP="00663142">
      <w:pPr>
        <w:spacing w:after="0" w:line="240" w:lineRule="auto"/>
        <w:jc w:val="both"/>
      </w:pPr>
      <w:r>
        <w:t xml:space="preserve"> „Czy zamawiający wyraża zgodę na złożenie w ofercie przetargowej urządzeń z gwarancją maksymalnie 24 miesięczną?”</w:t>
      </w:r>
    </w:p>
    <w:p w:rsidR="00663142" w:rsidRDefault="00663142" w:rsidP="00663142">
      <w:pPr>
        <w:spacing w:after="0" w:line="240" w:lineRule="auto"/>
        <w:jc w:val="both"/>
      </w:pPr>
    </w:p>
    <w:p w:rsidR="00AB4B73" w:rsidRDefault="00AB4B73" w:rsidP="00AB4B73">
      <w:pPr>
        <w:spacing w:after="0" w:line="240" w:lineRule="auto"/>
        <w:jc w:val="both"/>
      </w:pPr>
      <w:r>
        <w:t>Odpowiedź:</w:t>
      </w:r>
    </w:p>
    <w:p w:rsidR="00663142" w:rsidRDefault="00663142" w:rsidP="00AB4B73">
      <w:pPr>
        <w:spacing w:after="0" w:line="240" w:lineRule="auto"/>
        <w:jc w:val="both"/>
      </w:pPr>
      <w:r>
        <w:t xml:space="preserve">Miejskie Przedsiębiorstwo Wodociągów i Kanalizacji </w:t>
      </w:r>
      <w:r w:rsidR="00A52C77">
        <w:t>Sp. z o.o. w Łomży</w:t>
      </w:r>
      <w:r w:rsidR="00AB4B73">
        <w:t xml:space="preserve"> </w:t>
      </w:r>
      <w:r w:rsidR="00A52C77">
        <w:t xml:space="preserve">w związku z prowadzonym postępowaniem przetargowym na „Dostawę wodomierzy dla Odbiorców </w:t>
      </w:r>
      <w:r w:rsidR="00123D17">
        <w:t>Gminy Piątnica</w:t>
      </w:r>
      <w:bookmarkStart w:id="0" w:name="_GoBack"/>
      <w:bookmarkEnd w:id="0"/>
      <w:r w:rsidR="00A52C77">
        <w:t xml:space="preserve">” oraz </w:t>
      </w:r>
      <w:r>
        <w:t>w odpowiedzi na zapytanie dotyczące okresu gwarancyjnego oferowanych wodomierzy</w:t>
      </w:r>
      <w:r w:rsidR="00A52C77">
        <w:t xml:space="preserve"> informuje, że dopuszcza złożenie oferty przetargowej na urządzenia objęte 24 miesięczną gwarancją producenta.</w:t>
      </w:r>
    </w:p>
    <w:p w:rsidR="00957B03" w:rsidRDefault="00957B03" w:rsidP="00663142">
      <w:pPr>
        <w:spacing w:after="0" w:line="360" w:lineRule="auto"/>
        <w:jc w:val="both"/>
      </w:pPr>
      <w:r>
        <w:t xml:space="preserve"> </w:t>
      </w:r>
    </w:p>
    <w:sectPr w:rsidR="00957B03" w:rsidSect="00B754F5">
      <w:pgSz w:w="11906" w:h="16838"/>
      <w:pgMar w:top="2268" w:right="1418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7B5D"/>
    <w:multiLevelType w:val="hybridMultilevel"/>
    <w:tmpl w:val="7FE0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C5E29"/>
    <w:multiLevelType w:val="hybridMultilevel"/>
    <w:tmpl w:val="8A2E8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49"/>
    <w:rsid w:val="00051D53"/>
    <w:rsid w:val="00123D17"/>
    <w:rsid w:val="00175449"/>
    <w:rsid w:val="002D41F0"/>
    <w:rsid w:val="0042599E"/>
    <w:rsid w:val="004F02D7"/>
    <w:rsid w:val="00567916"/>
    <w:rsid w:val="00663142"/>
    <w:rsid w:val="006B598E"/>
    <w:rsid w:val="008961A2"/>
    <w:rsid w:val="00957B03"/>
    <w:rsid w:val="009F1518"/>
    <w:rsid w:val="00A166FD"/>
    <w:rsid w:val="00A52C77"/>
    <w:rsid w:val="00AB4B73"/>
    <w:rsid w:val="00B3669E"/>
    <w:rsid w:val="00B754F5"/>
    <w:rsid w:val="00C8552E"/>
    <w:rsid w:val="00CA4F98"/>
    <w:rsid w:val="00D574F3"/>
    <w:rsid w:val="00E1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1951"/>
  <w15:chartTrackingRefBased/>
  <w15:docId w15:val="{90C5CBC2-BD48-4968-9F78-5A70F128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8DE41-90FC-41EC-A9D5-6B7CDD39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Kaczyński</dc:creator>
  <cp:keywords/>
  <dc:description/>
  <cp:lastModifiedBy>Piotr Kaczyński</cp:lastModifiedBy>
  <cp:revision>2</cp:revision>
  <cp:lastPrinted>2019-04-03T10:21:00Z</cp:lastPrinted>
  <dcterms:created xsi:type="dcterms:W3CDTF">2019-04-04T09:56:00Z</dcterms:created>
  <dcterms:modified xsi:type="dcterms:W3CDTF">2019-04-04T09:56:00Z</dcterms:modified>
</cp:coreProperties>
</file>