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09DDB" w14:textId="77777777" w:rsidR="00F44DAD" w:rsidRPr="00F44DAD" w:rsidRDefault="00F44DAD" w:rsidP="00F44DAD">
      <w:pPr>
        <w:pStyle w:val="Default"/>
        <w:jc w:val="both"/>
        <w:rPr>
          <w:b/>
          <w:bCs/>
          <w:sz w:val="22"/>
          <w:szCs w:val="22"/>
        </w:rPr>
      </w:pPr>
      <w:r w:rsidRPr="00F44DAD">
        <w:rPr>
          <w:b/>
          <w:bCs/>
          <w:sz w:val="22"/>
          <w:szCs w:val="22"/>
        </w:rPr>
        <w:t>Dotyczy: postępowania na ubezpieczenia majątku, odpowiedzialności cywilnej oraz floty Miejskiego Przedsiębiorstwa Wodociągów i Kanalizacji Sp. z o.o. w Łomży (Nr sprawy: CZ 26/2020)</w:t>
      </w:r>
    </w:p>
    <w:p w14:paraId="15665A9E" w14:textId="77777777" w:rsidR="00CA239A" w:rsidRDefault="00CA239A" w:rsidP="00541218">
      <w:pPr>
        <w:ind w:left="1069"/>
        <w:jc w:val="both"/>
        <w:rPr>
          <w:rFonts w:ascii="Arial" w:hAnsi="Arial" w:cs="Arial"/>
        </w:rPr>
      </w:pPr>
    </w:p>
    <w:p w14:paraId="322AD0BC" w14:textId="77777777" w:rsidR="00C67939" w:rsidRDefault="00C67939" w:rsidP="00541218">
      <w:pPr>
        <w:ind w:left="1069"/>
        <w:jc w:val="both"/>
        <w:rPr>
          <w:rFonts w:ascii="Arial" w:hAnsi="Arial" w:cs="Arial"/>
        </w:rPr>
      </w:pPr>
    </w:p>
    <w:p w14:paraId="21CD04A1" w14:textId="1A4708D7" w:rsidR="00541218" w:rsidRDefault="00541218" w:rsidP="00541218">
      <w:p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 II A – Ubezpieczenie mienia od wszystkich </w:t>
      </w:r>
      <w:proofErr w:type="spellStart"/>
      <w:r>
        <w:rPr>
          <w:rFonts w:ascii="Arial" w:hAnsi="Arial" w:cs="Arial"/>
        </w:rPr>
        <w:t>ryzyk</w:t>
      </w:r>
      <w:proofErr w:type="spellEnd"/>
    </w:p>
    <w:p w14:paraId="3901EF53" w14:textId="77777777" w:rsidR="00C67939" w:rsidRDefault="00C67939" w:rsidP="00541218">
      <w:pPr>
        <w:ind w:left="1069"/>
        <w:jc w:val="both"/>
        <w:rPr>
          <w:rFonts w:ascii="Arial" w:hAnsi="Arial" w:cs="Arial"/>
        </w:rPr>
      </w:pPr>
    </w:p>
    <w:p w14:paraId="5137626A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„Ochroną ubezpieczeniową objęte są namioty wraz z mieniem w nich się znajdujących” - </w:t>
      </w:r>
      <w:r w:rsidRPr="00FF785C">
        <w:rPr>
          <w:rFonts w:ascii="Arial" w:hAnsi="Arial" w:cs="Arial"/>
        </w:rPr>
        <w:t>Proszę o podanie ilości i jednostokowych sum ubezpieczenia namiotów. Czy w namiotach jest instalacja elektryczna; jakiego rodzaju</w:t>
      </w:r>
      <w:r>
        <w:rPr>
          <w:rFonts w:ascii="Arial" w:hAnsi="Arial" w:cs="Arial"/>
        </w:rPr>
        <w:t xml:space="preserve"> i o jakiej wartości</w:t>
      </w:r>
      <w:r w:rsidRPr="00FF785C">
        <w:rPr>
          <w:rFonts w:ascii="Arial" w:hAnsi="Arial" w:cs="Arial"/>
        </w:rPr>
        <w:t xml:space="preserve"> mienie jest przechowywane w namiotach?</w:t>
      </w:r>
    </w:p>
    <w:p w14:paraId="54C752C0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7DBE6C35" w14:textId="77777777" w:rsidR="00541218" w:rsidRPr="002C6767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>Zamawiający informuje, że nie posiada takiego mienia.</w:t>
      </w:r>
    </w:p>
    <w:p w14:paraId="0D4A3301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729369AE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przedmiotem ubezpieczenia są sieci tj. infrastruktura wodociągowa i kanalizacyjna na terenie Łomży i Piątnicy? </w:t>
      </w:r>
    </w:p>
    <w:p w14:paraId="1C4A1A85" w14:textId="77777777" w:rsidR="00541218" w:rsidRDefault="00541218" w:rsidP="00541218">
      <w:pPr>
        <w:pStyle w:val="Akapitzlist"/>
        <w:jc w:val="both"/>
        <w:rPr>
          <w:color w:val="4472C4"/>
          <w:lang w:val="pl-PL"/>
        </w:rPr>
      </w:pPr>
    </w:p>
    <w:p w14:paraId="61E81FC7" w14:textId="77777777" w:rsidR="00541218" w:rsidRPr="00040F15" w:rsidRDefault="00541218" w:rsidP="00541218">
      <w:pPr>
        <w:pStyle w:val="Akapitzlist"/>
        <w:jc w:val="both"/>
        <w:rPr>
          <w:color w:val="4472C4"/>
        </w:rPr>
      </w:pPr>
      <w:r w:rsidRPr="00040F15">
        <w:rPr>
          <w:color w:val="4472C4"/>
          <w:lang w:val="pl-PL"/>
        </w:rPr>
        <w:t>Zamawiający informuje, iż u</w:t>
      </w:r>
      <w:proofErr w:type="spellStart"/>
      <w:r w:rsidRPr="00040F15">
        <w:rPr>
          <w:color w:val="4472C4"/>
        </w:rPr>
        <w:t>bezpieczenie</w:t>
      </w:r>
      <w:proofErr w:type="spellEnd"/>
      <w:r w:rsidRPr="00040F15">
        <w:rPr>
          <w:color w:val="4472C4"/>
        </w:rPr>
        <w:t xml:space="preserve"> sieci</w:t>
      </w:r>
      <w:r w:rsidRPr="00040F15">
        <w:rPr>
          <w:color w:val="4472C4"/>
          <w:lang w:val="pl-PL"/>
        </w:rPr>
        <w:t xml:space="preserve"> wodociągowych</w:t>
      </w:r>
      <w:r w:rsidRPr="00040F15">
        <w:rPr>
          <w:color w:val="4472C4"/>
        </w:rPr>
        <w:t xml:space="preserve"> zostało wprowadzone jako punktowane kryterium </w:t>
      </w:r>
      <w:proofErr w:type="spellStart"/>
      <w:r w:rsidRPr="00040F15">
        <w:rPr>
          <w:color w:val="4472C4"/>
        </w:rPr>
        <w:t>pozacenowej</w:t>
      </w:r>
      <w:proofErr w:type="spellEnd"/>
      <w:r w:rsidRPr="00040F15">
        <w:rPr>
          <w:color w:val="4472C4"/>
        </w:rPr>
        <w:t xml:space="preserve"> oceny ofert – </w:t>
      </w:r>
      <w:r w:rsidRPr="00040F15">
        <w:rPr>
          <w:color w:val="4472C4"/>
          <w:lang w:val="pl-PL"/>
        </w:rPr>
        <w:t>fakultatywnych klauzul</w:t>
      </w:r>
      <w:r w:rsidRPr="00040F15">
        <w:rPr>
          <w:color w:val="4472C4"/>
        </w:rPr>
        <w:t>.</w:t>
      </w:r>
    </w:p>
    <w:p w14:paraId="21180FBA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332024C5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o informację jakie linie napowietrzne zostały zgłoszone do ubezpieczenia. </w:t>
      </w:r>
    </w:p>
    <w:p w14:paraId="732F5701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7A29BF77" w14:textId="77777777" w:rsidR="00541218" w:rsidRDefault="00541218" w:rsidP="00541218">
      <w:pPr>
        <w:pStyle w:val="Akapitzlist"/>
        <w:jc w:val="both"/>
        <w:rPr>
          <w:color w:val="0070C0"/>
        </w:rPr>
      </w:pPr>
      <w:r w:rsidRPr="008053A4">
        <w:rPr>
          <w:color w:val="0070C0"/>
        </w:rPr>
        <w:t>Zamawiający potwierdza, że linie napowietrzne dotyczą mienia znajdującego się w granicach ubezpieczanych lokalizacji i są wskazane w sumach ubezpieczenia – w wykazie mienia stanowiącym załącznik nr 7a</w:t>
      </w:r>
      <w:r>
        <w:rPr>
          <w:color w:val="0070C0"/>
          <w:lang w:val="pl-PL"/>
        </w:rPr>
        <w:t>-7f</w:t>
      </w:r>
      <w:r w:rsidRPr="008053A4">
        <w:rPr>
          <w:color w:val="0070C0"/>
        </w:rPr>
        <w:t xml:space="preserve"> do SIWZ.</w:t>
      </w:r>
    </w:p>
    <w:p w14:paraId="2EA32D0C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4503DFBB" w14:textId="77777777" w:rsidR="00541218" w:rsidRDefault="00541218" w:rsidP="00541218">
      <w:pPr>
        <w:numPr>
          <w:ilvl w:val="0"/>
          <w:numId w:val="21"/>
        </w:numPr>
        <w:shd w:val="clear" w:color="auto" w:fill="FFFFFF"/>
        <w:autoSpaceDE w:val="0"/>
        <w:autoSpaceDN w:val="0"/>
        <w:spacing w:line="267" w:lineRule="exact"/>
        <w:jc w:val="both"/>
        <w:rPr>
          <w:rFonts w:ascii="Arial" w:hAnsi="Arial" w:cs="Arial"/>
          <w:spacing w:val="-1"/>
        </w:rPr>
      </w:pPr>
      <w:r w:rsidRPr="00FF785C">
        <w:rPr>
          <w:rFonts w:ascii="Arial" w:hAnsi="Arial" w:cs="Arial"/>
          <w:spacing w:val="-1"/>
        </w:rPr>
        <w:t xml:space="preserve">Proszę o wykreślenie z opisu przedmiotu ubezpieczenia mienia od wszystkich </w:t>
      </w:r>
      <w:proofErr w:type="spellStart"/>
      <w:r w:rsidRPr="00FF785C">
        <w:rPr>
          <w:rFonts w:ascii="Arial" w:hAnsi="Arial" w:cs="Arial"/>
          <w:spacing w:val="-1"/>
        </w:rPr>
        <w:t>ryzyk</w:t>
      </w:r>
      <w:proofErr w:type="spellEnd"/>
      <w:r w:rsidRPr="00FF785C">
        <w:rPr>
          <w:rFonts w:ascii="Arial" w:hAnsi="Arial" w:cs="Arial"/>
          <w:spacing w:val="-1"/>
        </w:rPr>
        <w:t xml:space="preserve"> zapisów o odpowiedzialności ubezpieczyciela za: „pojazdy w ruchu i podczas postoju”.</w:t>
      </w:r>
    </w:p>
    <w:p w14:paraId="40AACF84" w14:textId="77777777" w:rsidR="00541218" w:rsidRDefault="00541218" w:rsidP="00541218">
      <w:pPr>
        <w:pStyle w:val="Akapitzlist"/>
        <w:ind w:left="709"/>
        <w:jc w:val="both"/>
        <w:rPr>
          <w:color w:val="0070C0"/>
          <w:lang w:val="pl-PL"/>
        </w:rPr>
      </w:pPr>
    </w:p>
    <w:p w14:paraId="73E7D8D6" w14:textId="77777777" w:rsidR="00541218" w:rsidRDefault="00541218" w:rsidP="00541218">
      <w:pPr>
        <w:pStyle w:val="Akapitzlist"/>
        <w:ind w:left="709"/>
        <w:jc w:val="both"/>
        <w:rPr>
          <w:color w:val="0070C0"/>
        </w:rPr>
      </w:pPr>
      <w:r>
        <w:rPr>
          <w:color w:val="0070C0"/>
          <w:lang w:val="pl-PL"/>
        </w:rPr>
        <w:t>Z</w:t>
      </w:r>
      <w:proofErr w:type="spellStart"/>
      <w:r w:rsidRPr="008053A4">
        <w:rPr>
          <w:color w:val="0070C0"/>
        </w:rPr>
        <w:t>amawiający</w:t>
      </w:r>
      <w:proofErr w:type="spellEnd"/>
      <w:r w:rsidRPr="008053A4">
        <w:rPr>
          <w:color w:val="0070C0"/>
        </w:rPr>
        <w:t xml:space="preserve"> wyraża zgodę na wykreślenie z paragrafu 1  ustęp 1 punkt a) pojazdów w ruchu  i podczas postoju</w:t>
      </w:r>
    </w:p>
    <w:p w14:paraId="20767A70" w14:textId="77777777" w:rsidR="00541218" w:rsidRPr="00BE2914" w:rsidRDefault="00541218" w:rsidP="00541218">
      <w:pPr>
        <w:shd w:val="clear" w:color="auto" w:fill="FFFFFF"/>
        <w:autoSpaceDE w:val="0"/>
        <w:autoSpaceDN w:val="0"/>
        <w:spacing w:line="267" w:lineRule="exact"/>
        <w:ind w:left="1069"/>
        <w:jc w:val="both"/>
        <w:rPr>
          <w:rFonts w:ascii="Arial" w:hAnsi="Arial" w:cs="Arial"/>
          <w:spacing w:val="-1"/>
        </w:rPr>
      </w:pPr>
    </w:p>
    <w:p w14:paraId="7C43D55A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o informacje jakiego rodzaju środki obrotowe Zamawiający zgłasza do ochrony ubezpieczeniowej. Jednocześnie proszę o wykreślenie „w tym paliwa i części zamienne/zapasowe” </w:t>
      </w:r>
    </w:p>
    <w:p w14:paraId="213FB016" w14:textId="77777777" w:rsidR="00567366" w:rsidRDefault="00567366" w:rsidP="00541218">
      <w:pPr>
        <w:ind w:left="1070"/>
        <w:jc w:val="both"/>
        <w:rPr>
          <w:rFonts w:ascii="Calibri" w:hAnsi="Calibri" w:cs="Calibri"/>
          <w:color w:val="4472C4"/>
          <w:sz w:val="22"/>
          <w:szCs w:val="22"/>
        </w:rPr>
      </w:pPr>
    </w:p>
    <w:p w14:paraId="4431ACCB" w14:textId="77777777" w:rsidR="00567366" w:rsidRPr="00567366" w:rsidRDefault="00567366" w:rsidP="00541218">
      <w:pPr>
        <w:ind w:left="1070"/>
        <w:jc w:val="both"/>
        <w:rPr>
          <w:rFonts w:ascii="Calibri" w:hAnsi="Calibri" w:cs="Calibri"/>
          <w:color w:val="4472C4"/>
          <w:sz w:val="10"/>
          <w:szCs w:val="10"/>
        </w:rPr>
      </w:pPr>
    </w:p>
    <w:p w14:paraId="515CE683" w14:textId="23530D4B" w:rsidR="00541218" w:rsidRPr="0043077A" w:rsidRDefault="00541218" w:rsidP="00541218">
      <w:pPr>
        <w:ind w:left="1070"/>
        <w:jc w:val="both"/>
        <w:rPr>
          <w:rFonts w:ascii="Calibri" w:hAnsi="Calibri" w:cs="Calibri"/>
          <w:color w:val="4472C4"/>
          <w:sz w:val="22"/>
          <w:szCs w:val="22"/>
        </w:rPr>
      </w:pPr>
      <w:r w:rsidRPr="0043077A">
        <w:rPr>
          <w:rFonts w:ascii="Calibri" w:hAnsi="Calibri" w:cs="Calibri"/>
          <w:color w:val="4472C4"/>
          <w:sz w:val="22"/>
          <w:szCs w:val="22"/>
        </w:rPr>
        <w:t>Zamawiający informuje, że nie posiada takiego mienia.</w:t>
      </w:r>
    </w:p>
    <w:p w14:paraId="74042380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5DD2E5A0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7EC01C57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o wyłączenie z ochrony ubezpieczeniowej środków obrotowych składowanych na środku placu bez zadaszenia. </w:t>
      </w:r>
    </w:p>
    <w:p w14:paraId="2B0C210E" w14:textId="77777777" w:rsidR="00541218" w:rsidRDefault="00541218" w:rsidP="00541218">
      <w:pPr>
        <w:pStyle w:val="Akapitzlist"/>
        <w:rPr>
          <w:rFonts w:ascii="Arial" w:hAnsi="Arial" w:cs="Arial"/>
        </w:rPr>
      </w:pPr>
    </w:p>
    <w:p w14:paraId="0B5CDBD9" w14:textId="77777777" w:rsidR="00541218" w:rsidRPr="002A693C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2A693C">
        <w:rPr>
          <w:rFonts w:ascii="Calibri" w:hAnsi="Calibri" w:cs="Calibri"/>
          <w:color w:val="4472C4"/>
          <w:sz w:val="22"/>
          <w:szCs w:val="22"/>
        </w:rPr>
        <w:t>Zamawiający informuje, że nie posiada takiego mienia.</w:t>
      </w:r>
    </w:p>
    <w:p w14:paraId="046ACB6F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100B0C43" w14:textId="77777777" w:rsidR="00541218" w:rsidRDefault="00541218" w:rsidP="00541218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Jakie mienie Zamawiający zgłasza do ubezpieczenia w ramach pkt k „ </w:t>
      </w:r>
      <w:r w:rsidRPr="00FE4682">
        <w:rPr>
          <w:rFonts w:ascii="Arial" w:hAnsi="Arial" w:cs="Arial"/>
        </w:rPr>
        <w:t xml:space="preserve">mienie zlokalizowane na powietrzu, bez wymaganych w OWU zabezpieczeń przeciwpożarowych i </w:t>
      </w:r>
      <w:proofErr w:type="spellStart"/>
      <w:r w:rsidRPr="00FE4682">
        <w:rPr>
          <w:rFonts w:ascii="Arial" w:hAnsi="Arial" w:cs="Arial"/>
        </w:rPr>
        <w:t>przeciwkradzieżowych</w:t>
      </w:r>
      <w:proofErr w:type="spellEnd"/>
      <w:r>
        <w:rPr>
          <w:rFonts w:ascii="Arial" w:hAnsi="Arial" w:cs="Arial"/>
        </w:rPr>
        <w:t xml:space="preserve">”. Jaka jest wartość tego mienia? </w:t>
      </w:r>
    </w:p>
    <w:p w14:paraId="12E21CE4" w14:textId="77777777" w:rsidR="00541218" w:rsidRDefault="00541218" w:rsidP="00541218">
      <w:pPr>
        <w:ind w:left="1070"/>
        <w:rPr>
          <w:rFonts w:ascii="Arial" w:hAnsi="Arial" w:cs="Arial"/>
        </w:rPr>
      </w:pPr>
    </w:p>
    <w:p w14:paraId="077B134D" w14:textId="77777777" w:rsidR="00541218" w:rsidRDefault="00541218" w:rsidP="00541218">
      <w:pPr>
        <w:ind w:left="1070"/>
        <w:jc w:val="both"/>
        <w:rPr>
          <w:rFonts w:ascii="Calibri" w:hAnsi="Calibri" w:cs="Calibri"/>
          <w:color w:val="4472C4"/>
          <w:sz w:val="22"/>
          <w:szCs w:val="22"/>
        </w:rPr>
      </w:pPr>
      <w:r w:rsidRPr="002A693C">
        <w:rPr>
          <w:rFonts w:ascii="Calibri" w:hAnsi="Calibri" w:cs="Calibri"/>
          <w:color w:val="4472C4"/>
          <w:sz w:val="22"/>
          <w:szCs w:val="22"/>
        </w:rPr>
        <w:t xml:space="preserve">Zamawiający </w:t>
      </w:r>
      <w:r>
        <w:rPr>
          <w:rFonts w:ascii="Calibri" w:hAnsi="Calibri" w:cs="Calibri"/>
          <w:color w:val="4472C4"/>
          <w:sz w:val="22"/>
          <w:szCs w:val="22"/>
        </w:rPr>
        <w:t>odpowiedział na pyt.6, że nie posiada takiego mienia</w:t>
      </w:r>
      <w:r w:rsidRPr="002A693C">
        <w:rPr>
          <w:rFonts w:ascii="Calibri" w:hAnsi="Calibri" w:cs="Calibri"/>
          <w:color w:val="4472C4"/>
          <w:sz w:val="22"/>
          <w:szCs w:val="22"/>
        </w:rPr>
        <w:t>.</w:t>
      </w:r>
    </w:p>
    <w:p w14:paraId="17A0147E" w14:textId="77777777" w:rsidR="00541218" w:rsidRPr="002A693C" w:rsidRDefault="00541218" w:rsidP="00541218">
      <w:pPr>
        <w:ind w:left="1070"/>
        <w:jc w:val="both"/>
        <w:rPr>
          <w:rFonts w:ascii="Calibri" w:hAnsi="Calibri" w:cs="Calibri"/>
          <w:color w:val="4472C4"/>
          <w:sz w:val="22"/>
          <w:szCs w:val="22"/>
        </w:rPr>
      </w:pPr>
    </w:p>
    <w:p w14:paraId="733EDCFE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F785C">
        <w:rPr>
          <w:rFonts w:ascii="Arial" w:hAnsi="Arial" w:cs="Arial"/>
        </w:rPr>
        <w:t xml:space="preserve">Czy Zamawiający zgłasza do ubezpieczenia pojemniki na odpady użytkowane przez osoby </w:t>
      </w:r>
      <w:proofErr w:type="spellStart"/>
      <w:r w:rsidRPr="00FF785C">
        <w:rPr>
          <w:rFonts w:ascii="Arial" w:hAnsi="Arial" w:cs="Arial"/>
        </w:rPr>
        <w:t>trzecie?.W</w:t>
      </w:r>
      <w:proofErr w:type="spellEnd"/>
      <w:r w:rsidRPr="00FF785C">
        <w:rPr>
          <w:rFonts w:ascii="Arial" w:hAnsi="Arial" w:cs="Arial"/>
        </w:rPr>
        <w:t xml:space="preserve"> przypadku odpowiedzi twierdzącej proszę o podanie ilości, rodzaju i jednostkowych sum ubezpieczenia. </w:t>
      </w:r>
    </w:p>
    <w:p w14:paraId="4DB0F774" w14:textId="77777777" w:rsidR="00541218" w:rsidRDefault="00541218" w:rsidP="00541218">
      <w:pPr>
        <w:ind w:left="1070"/>
        <w:jc w:val="both"/>
        <w:rPr>
          <w:rFonts w:ascii="Calibri" w:hAnsi="Calibri" w:cs="Calibri"/>
          <w:color w:val="4472C4"/>
          <w:sz w:val="22"/>
          <w:szCs w:val="22"/>
        </w:rPr>
      </w:pPr>
    </w:p>
    <w:p w14:paraId="19120EA9" w14:textId="77777777" w:rsidR="00541218" w:rsidRPr="002A693C" w:rsidRDefault="00541218" w:rsidP="00541218">
      <w:pPr>
        <w:ind w:left="1070"/>
        <w:jc w:val="both"/>
        <w:rPr>
          <w:rFonts w:ascii="Calibri" w:hAnsi="Calibri" w:cs="Calibri"/>
          <w:color w:val="4472C4"/>
          <w:sz w:val="22"/>
          <w:szCs w:val="22"/>
        </w:rPr>
      </w:pPr>
      <w:r w:rsidRPr="002A693C">
        <w:rPr>
          <w:rFonts w:ascii="Calibri" w:hAnsi="Calibri" w:cs="Calibri"/>
          <w:color w:val="4472C4"/>
          <w:sz w:val="22"/>
          <w:szCs w:val="22"/>
        </w:rPr>
        <w:t xml:space="preserve">Zamawiający informuje, że nie </w:t>
      </w:r>
      <w:r>
        <w:rPr>
          <w:rFonts w:ascii="Calibri" w:hAnsi="Calibri" w:cs="Calibri"/>
          <w:color w:val="4472C4"/>
          <w:sz w:val="22"/>
          <w:szCs w:val="22"/>
        </w:rPr>
        <w:t>zgłasza do ubezpieczenia</w:t>
      </w:r>
      <w:r w:rsidRPr="002A693C">
        <w:rPr>
          <w:rFonts w:ascii="Calibri" w:hAnsi="Calibri" w:cs="Calibri"/>
          <w:color w:val="4472C4"/>
          <w:sz w:val="22"/>
          <w:szCs w:val="22"/>
        </w:rPr>
        <w:t xml:space="preserve"> takiego mienia.</w:t>
      </w:r>
    </w:p>
    <w:p w14:paraId="64C923FD" w14:textId="77777777" w:rsidR="00541218" w:rsidRDefault="00541218" w:rsidP="00541218">
      <w:pPr>
        <w:pStyle w:val="Akapitzlist"/>
        <w:rPr>
          <w:rFonts w:ascii="Arial" w:hAnsi="Arial" w:cs="Arial"/>
        </w:rPr>
      </w:pPr>
    </w:p>
    <w:p w14:paraId="13767C67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F785C">
        <w:rPr>
          <w:rFonts w:ascii="Arial" w:hAnsi="Arial" w:cs="Arial"/>
        </w:rPr>
        <w:t>Proszę o potwierdzenie, iż Zamawiający nie oczekuje ochrony dotyczącej szkód związanych z zapadaniem i osuwaniem się ziemi wskutek działalności człowieka. W przypadku odpowiedzi negatywnej proszę o wprowadzenie limitu w wysokości 100 000,00 zł na jedno i wszystkie zdarzenia w rocznym okresie ubezpieczenia.</w:t>
      </w:r>
    </w:p>
    <w:p w14:paraId="438F2694" w14:textId="77777777" w:rsidR="00541218" w:rsidRPr="00040F15" w:rsidRDefault="00541218" w:rsidP="00541218">
      <w:pPr>
        <w:pStyle w:val="Akapitzlist"/>
        <w:ind w:left="1069"/>
        <w:jc w:val="both"/>
        <w:rPr>
          <w:color w:val="4472C4"/>
          <w:lang w:val="pl-PL"/>
        </w:rPr>
      </w:pPr>
    </w:p>
    <w:p w14:paraId="65C7C737" w14:textId="77777777" w:rsidR="00541218" w:rsidRPr="00040F15" w:rsidRDefault="00541218" w:rsidP="00541218">
      <w:pPr>
        <w:pStyle w:val="Akapitzlist"/>
        <w:ind w:left="1069"/>
        <w:jc w:val="both"/>
        <w:rPr>
          <w:rFonts w:cs="Calibri"/>
          <w:color w:val="4472C4"/>
          <w:lang w:val="pl-PL"/>
        </w:rPr>
      </w:pPr>
      <w:r w:rsidRPr="00D142CF">
        <w:rPr>
          <w:rFonts w:cs="Calibri"/>
          <w:color w:val="4472C4"/>
          <w:lang w:val="pl-PL"/>
        </w:rPr>
        <w:t>Z</w:t>
      </w:r>
      <w:proofErr w:type="spellStart"/>
      <w:r w:rsidRPr="00D142CF">
        <w:rPr>
          <w:rFonts w:cs="Calibri"/>
          <w:color w:val="4472C4"/>
        </w:rPr>
        <w:t>amawiający</w:t>
      </w:r>
      <w:proofErr w:type="spellEnd"/>
      <w:r w:rsidRPr="00D142CF">
        <w:rPr>
          <w:rFonts w:cs="Calibri"/>
          <w:color w:val="4472C4"/>
        </w:rPr>
        <w:t xml:space="preserve"> </w:t>
      </w:r>
      <w:r w:rsidRPr="00D142CF">
        <w:rPr>
          <w:rFonts w:cs="Calibri"/>
          <w:color w:val="4472C4"/>
          <w:lang w:val="pl-PL"/>
        </w:rPr>
        <w:t xml:space="preserve">informuje, iż </w:t>
      </w:r>
      <w:r w:rsidRPr="00D142CF">
        <w:rPr>
          <w:rFonts w:cs="Calibri"/>
          <w:color w:val="4472C4"/>
        </w:rPr>
        <w:t>nie oczekuje ochrony dotyczącej szkód związanych z zapadaniem i osuwaniem się ziemi wskutek działalności człowieka</w:t>
      </w:r>
    </w:p>
    <w:p w14:paraId="3C3285D0" w14:textId="77777777" w:rsidR="00541218" w:rsidRPr="00FF785C" w:rsidRDefault="00541218" w:rsidP="00541218">
      <w:pPr>
        <w:ind w:left="1069"/>
        <w:jc w:val="both"/>
        <w:rPr>
          <w:rFonts w:ascii="Arial" w:hAnsi="Arial" w:cs="Arial"/>
        </w:rPr>
      </w:pPr>
    </w:p>
    <w:p w14:paraId="79444790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F785C">
        <w:rPr>
          <w:rFonts w:ascii="Arial" w:hAnsi="Arial" w:cs="Arial"/>
        </w:rPr>
        <w:t>Proszę o wprowadzenie limitu w wysokości 100 000,00 PLN na jedno i wszystkie zdarzenia w rocznym okresie ubezpieczenia dla szkód wynikłych z nagłych zmian temperatury, działania mrozu, efektów szybkiego rozmarzania. W przypadku braku akceptacji proszę o podanie limitu akceptowalnego przez Zamawiającego.</w:t>
      </w:r>
    </w:p>
    <w:p w14:paraId="4B7A58B2" w14:textId="77777777" w:rsidR="00541218" w:rsidRDefault="00541218" w:rsidP="00541218">
      <w:pPr>
        <w:pStyle w:val="Akapitzlist"/>
        <w:rPr>
          <w:rFonts w:cs="Calibri"/>
          <w:color w:val="4472C4"/>
          <w:lang w:val="pl-PL"/>
        </w:rPr>
      </w:pPr>
    </w:p>
    <w:p w14:paraId="2FA98865" w14:textId="77777777" w:rsidR="00541218" w:rsidRPr="00040F15" w:rsidRDefault="00541218" w:rsidP="00541218">
      <w:pPr>
        <w:pStyle w:val="Akapitzlist"/>
        <w:rPr>
          <w:rFonts w:cs="Calibri"/>
          <w:color w:val="4472C4"/>
          <w:lang w:val="pl-PL"/>
        </w:rPr>
      </w:pPr>
      <w:r w:rsidRPr="00E0441A">
        <w:rPr>
          <w:rFonts w:cs="Calibri"/>
          <w:color w:val="4472C4"/>
          <w:lang w:val="pl-PL"/>
        </w:rPr>
        <w:t>Z</w:t>
      </w:r>
      <w:proofErr w:type="spellStart"/>
      <w:r w:rsidRPr="00E0441A">
        <w:rPr>
          <w:rFonts w:cs="Calibri"/>
          <w:color w:val="4472C4"/>
        </w:rPr>
        <w:t>amawiający</w:t>
      </w:r>
      <w:proofErr w:type="spellEnd"/>
      <w:r w:rsidRPr="00E0441A">
        <w:rPr>
          <w:rFonts w:cs="Calibri"/>
          <w:color w:val="4472C4"/>
          <w:lang w:val="pl-PL"/>
        </w:rPr>
        <w:t xml:space="preserve"> nie wyraża  zgody na wprowadzenie limitu </w:t>
      </w:r>
      <w:r w:rsidRPr="00E0441A">
        <w:rPr>
          <w:rFonts w:cs="Calibri"/>
          <w:color w:val="4472C4"/>
        </w:rPr>
        <w:t>na jedno i wszystkie zdarzenia w rocznym okresie ubezpieczenia dla szkód wynikłych z nagłych zmian temperatury, działania mrozu, efektów szybkiego rozmarzania</w:t>
      </w:r>
    </w:p>
    <w:p w14:paraId="15E25B78" w14:textId="77777777" w:rsidR="00541218" w:rsidRPr="00FF785C" w:rsidRDefault="00541218" w:rsidP="00541218">
      <w:pPr>
        <w:ind w:left="1069"/>
        <w:jc w:val="both"/>
        <w:rPr>
          <w:rFonts w:ascii="Arial" w:hAnsi="Arial" w:cs="Arial"/>
        </w:rPr>
      </w:pPr>
    </w:p>
    <w:p w14:paraId="27DBB6BA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o wprowadzenie limitu 5 000,00 PLN w ryzyku kradzieży zwykłej (limit wspólny dla AR i EEI). </w:t>
      </w:r>
    </w:p>
    <w:p w14:paraId="32FDD6E3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4F2989B9" w14:textId="77777777" w:rsidR="00541218" w:rsidRPr="00040F15" w:rsidRDefault="00541218" w:rsidP="00541218">
      <w:pPr>
        <w:ind w:left="709"/>
        <w:jc w:val="both"/>
        <w:rPr>
          <w:rFonts w:ascii="Calibri" w:hAnsi="Calibri" w:cs="Calibri"/>
          <w:color w:val="4472C4"/>
          <w:sz w:val="22"/>
          <w:szCs w:val="22"/>
        </w:rPr>
      </w:pPr>
      <w:r w:rsidRPr="00040F15">
        <w:rPr>
          <w:rFonts w:ascii="Calibri" w:hAnsi="Calibri" w:cs="Calibri"/>
          <w:color w:val="4472C4"/>
          <w:sz w:val="22"/>
          <w:szCs w:val="22"/>
        </w:rPr>
        <w:t xml:space="preserve">Zamawiający nie wyraża  zgody na wprowadzenie limitu 5 000,00 PLN w ryzyku kradzieży zwykłej (limit wspólny dla AR i EEI). </w:t>
      </w:r>
    </w:p>
    <w:p w14:paraId="07954E16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05E1473C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F785C">
        <w:rPr>
          <w:rFonts w:ascii="Arial" w:hAnsi="Arial" w:cs="Arial"/>
        </w:rPr>
        <w:t>Proszę o potwierdzenie, iż do ubezpieczenia nie zostały zgłoszone pustostany</w:t>
      </w:r>
      <w:r>
        <w:rPr>
          <w:rFonts w:ascii="Arial" w:hAnsi="Arial" w:cs="Arial"/>
        </w:rPr>
        <w:t xml:space="preserve"> oraz budynki przeznaczone do rozbiórki/wyburzenia. W przypadku gdy takie budynki zostały zgłoszone do ubezpieczenia proszę o wyłączenie ich z ochrony ubezpieczeniowej.</w:t>
      </w:r>
    </w:p>
    <w:p w14:paraId="2E7686D7" w14:textId="77777777" w:rsidR="00541218" w:rsidRDefault="00541218" w:rsidP="00541218">
      <w:pPr>
        <w:ind w:left="1070"/>
        <w:jc w:val="both"/>
        <w:rPr>
          <w:rFonts w:ascii="Arial" w:hAnsi="Arial" w:cs="Arial"/>
        </w:rPr>
      </w:pPr>
    </w:p>
    <w:p w14:paraId="141FA8DF" w14:textId="77777777" w:rsidR="00541218" w:rsidRPr="002C6767" w:rsidRDefault="00541218" w:rsidP="00541218">
      <w:pPr>
        <w:ind w:left="1070"/>
        <w:jc w:val="both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>Zamawiający potwierdza, iż do ubezpieczenia nie zostały zgłoszone pustostany oraz budynki przeznaczone do rozbiórki/wyburzenia</w:t>
      </w:r>
    </w:p>
    <w:p w14:paraId="1D9E206C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564E858E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1D668CE1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zgody na powyższe wnosimy o ograniczenie ochrony ubezpieczeniowej w stosunku do tych budynków do zakresu FLEXA i wprowadzenie franszyzy redukcyjnej  wysokości 5% min. 5 000 PLN. </w:t>
      </w:r>
    </w:p>
    <w:p w14:paraId="0237439F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1D29E0DD" w14:textId="77777777" w:rsidR="00541218" w:rsidRDefault="00541218" w:rsidP="00541218">
      <w:pPr>
        <w:ind w:left="1070"/>
        <w:jc w:val="both"/>
        <w:rPr>
          <w:rFonts w:ascii="Calibri" w:hAnsi="Calibri" w:cs="Calibri"/>
          <w:color w:val="4472C4"/>
          <w:sz w:val="22"/>
          <w:szCs w:val="22"/>
        </w:rPr>
      </w:pPr>
      <w:r w:rsidRPr="002A693C">
        <w:rPr>
          <w:rFonts w:ascii="Calibri" w:hAnsi="Calibri" w:cs="Calibri"/>
          <w:color w:val="4472C4"/>
          <w:sz w:val="22"/>
          <w:szCs w:val="22"/>
        </w:rPr>
        <w:t xml:space="preserve">Zamawiający </w:t>
      </w:r>
      <w:r>
        <w:rPr>
          <w:rFonts w:ascii="Calibri" w:hAnsi="Calibri" w:cs="Calibri"/>
          <w:color w:val="4472C4"/>
          <w:sz w:val="22"/>
          <w:szCs w:val="22"/>
        </w:rPr>
        <w:t xml:space="preserve">odpowiedział na pyt.12, że </w:t>
      </w:r>
      <w:r w:rsidRPr="00E0441A">
        <w:rPr>
          <w:rFonts w:ascii="Calibri" w:hAnsi="Calibri" w:cs="Calibri"/>
          <w:color w:val="4472C4"/>
          <w:sz w:val="22"/>
          <w:szCs w:val="22"/>
        </w:rPr>
        <w:t>do ubezpieczenia nie zostały zgłoszone pustostany oraz budynki przeznaczone do rozbiórki/wyburzenia</w:t>
      </w:r>
      <w:r w:rsidRPr="002A693C">
        <w:rPr>
          <w:rFonts w:ascii="Calibri" w:hAnsi="Calibri" w:cs="Calibri"/>
          <w:color w:val="4472C4"/>
          <w:sz w:val="22"/>
          <w:szCs w:val="22"/>
        </w:rPr>
        <w:t>.</w:t>
      </w:r>
    </w:p>
    <w:p w14:paraId="6AA4374E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38EAA4F2" w14:textId="77777777" w:rsidR="00541218" w:rsidRPr="009B4F1B" w:rsidRDefault="00541218" w:rsidP="00541218">
      <w:pPr>
        <w:numPr>
          <w:ilvl w:val="0"/>
          <w:numId w:val="21"/>
        </w:numPr>
        <w:shd w:val="clear" w:color="auto" w:fill="FFFFFF"/>
        <w:autoSpaceDE w:val="0"/>
        <w:autoSpaceDN w:val="0"/>
        <w:spacing w:line="267" w:lineRule="exact"/>
        <w:jc w:val="both"/>
        <w:rPr>
          <w:rFonts w:ascii="Arial" w:hAnsi="Arial" w:cs="Arial"/>
          <w:spacing w:val="-1"/>
        </w:rPr>
      </w:pPr>
      <w:r w:rsidRPr="00FF785C">
        <w:rPr>
          <w:rFonts w:ascii="Arial" w:hAnsi="Arial" w:cs="Arial"/>
          <w:spacing w:val="-1"/>
        </w:rPr>
        <w:t xml:space="preserve">Czy w okresie trwania umowy ubezpieczenia klient planuje wyłączyć z eksploatacji jakiekolwiek </w:t>
      </w:r>
      <w:r w:rsidRPr="00FF785C">
        <w:rPr>
          <w:rFonts w:ascii="Arial" w:hAnsi="Arial" w:cs="Arial"/>
        </w:rPr>
        <w:t>budynki/budowle? Jeśli tak, należy wskazać które i jaka jest ich wartość?</w:t>
      </w:r>
    </w:p>
    <w:p w14:paraId="1CC6AA30" w14:textId="77777777" w:rsidR="00541218" w:rsidRDefault="00541218" w:rsidP="00541218">
      <w:pPr>
        <w:shd w:val="clear" w:color="auto" w:fill="FFFFFF"/>
        <w:autoSpaceDE w:val="0"/>
        <w:autoSpaceDN w:val="0"/>
        <w:spacing w:line="267" w:lineRule="exact"/>
        <w:ind w:left="1069"/>
        <w:jc w:val="both"/>
        <w:rPr>
          <w:rFonts w:ascii="Arial" w:hAnsi="Arial" w:cs="Arial"/>
        </w:rPr>
      </w:pPr>
    </w:p>
    <w:p w14:paraId="0C7BB7DA" w14:textId="77777777" w:rsidR="00541218" w:rsidRPr="002C6767" w:rsidRDefault="00541218" w:rsidP="00541218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 xml:space="preserve">Zamawiający w okresie trwania umowy ubezpieczenia nie planuję wyłączenia z eksploatacji użytkowanych budynków/ budowli </w:t>
      </w:r>
    </w:p>
    <w:p w14:paraId="0148D375" w14:textId="77777777" w:rsidR="00541218" w:rsidRPr="00F94FAB" w:rsidRDefault="00541218" w:rsidP="00541218">
      <w:pPr>
        <w:shd w:val="clear" w:color="auto" w:fill="FFFFFF"/>
        <w:autoSpaceDE w:val="0"/>
        <w:autoSpaceDN w:val="0"/>
        <w:spacing w:line="267" w:lineRule="exact"/>
        <w:ind w:left="1069"/>
        <w:jc w:val="both"/>
        <w:rPr>
          <w:rFonts w:ascii="Arial" w:hAnsi="Arial" w:cs="Arial"/>
          <w:spacing w:val="-1"/>
        </w:rPr>
      </w:pPr>
    </w:p>
    <w:p w14:paraId="61E4D7E3" w14:textId="77777777" w:rsidR="00541218" w:rsidRDefault="00541218" w:rsidP="0054121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FF785C">
        <w:rPr>
          <w:rFonts w:ascii="Arial" w:hAnsi="Arial" w:cs="Arial"/>
          <w:noProof/>
        </w:rPr>
        <w:t>W przypadku zgłoszenia do ubezpieczenia budynków nieużytkowanych proszę o udzielenie dodatkowych infromacji:</w:t>
      </w:r>
    </w:p>
    <w:p w14:paraId="233B1C00" w14:textId="77777777" w:rsidR="00541218" w:rsidRPr="00FF785C" w:rsidRDefault="00541218" w:rsidP="00541218">
      <w:pPr>
        <w:autoSpaceDE w:val="0"/>
        <w:autoSpaceDN w:val="0"/>
        <w:adjustRightInd w:val="0"/>
        <w:ind w:left="106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 Wartości tych budynków</w:t>
      </w:r>
    </w:p>
    <w:p w14:paraId="2DADE698" w14:textId="77777777" w:rsidR="00541218" w:rsidRPr="00FF785C" w:rsidRDefault="00541218" w:rsidP="00541218">
      <w:pPr>
        <w:autoSpaceDE w:val="0"/>
        <w:autoSpaceDN w:val="0"/>
        <w:adjustRightInd w:val="0"/>
        <w:ind w:left="1069"/>
        <w:jc w:val="both"/>
        <w:rPr>
          <w:rFonts w:ascii="Arial" w:hAnsi="Arial" w:cs="Arial"/>
          <w:spacing w:val="-1"/>
        </w:rPr>
      </w:pPr>
      <w:r w:rsidRPr="00FF785C">
        <w:rPr>
          <w:rFonts w:ascii="Arial" w:hAnsi="Arial" w:cs="Arial"/>
          <w:noProof/>
        </w:rPr>
        <w:t xml:space="preserve">- </w:t>
      </w:r>
      <w:r w:rsidRPr="00FF785C">
        <w:rPr>
          <w:rFonts w:ascii="Arial" w:hAnsi="Arial" w:cs="Arial"/>
          <w:spacing w:val="-1"/>
        </w:rPr>
        <w:t>Czy i jakie były szkody w przeszłości u klienta w budynkach nieużytkowanych?</w:t>
      </w:r>
    </w:p>
    <w:p w14:paraId="037430B6" w14:textId="77777777" w:rsidR="00541218" w:rsidRPr="00FF785C" w:rsidRDefault="00541218" w:rsidP="00541218">
      <w:pPr>
        <w:autoSpaceDE w:val="0"/>
        <w:autoSpaceDN w:val="0"/>
        <w:adjustRightInd w:val="0"/>
        <w:ind w:left="1069"/>
        <w:jc w:val="both"/>
        <w:rPr>
          <w:rFonts w:ascii="Arial" w:hAnsi="Arial" w:cs="Arial"/>
          <w:spacing w:val="-8"/>
        </w:rPr>
      </w:pPr>
      <w:r w:rsidRPr="00FF785C">
        <w:rPr>
          <w:rFonts w:ascii="Arial" w:hAnsi="Arial" w:cs="Arial"/>
          <w:spacing w:val="-1"/>
        </w:rPr>
        <w:t xml:space="preserve">- </w:t>
      </w:r>
      <w:r w:rsidRPr="00FF785C">
        <w:rPr>
          <w:rFonts w:ascii="Arial" w:hAnsi="Arial" w:cs="Arial"/>
          <w:spacing w:val="-2"/>
        </w:rPr>
        <w:t>Czy są ogrodzone, dozorowane? Jeśli tak, w jaki sposób</w:t>
      </w:r>
      <w:r w:rsidRPr="00FF785C">
        <w:rPr>
          <w:rFonts w:ascii="Arial" w:hAnsi="Arial" w:cs="Arial"/>
          <w:spacing w:val="-8"/>
        </w:rPr>
        <w:t>?</w:t>
      </w:r>
    </w:p>
    <w:p w14:paraId="1B7D6147" w14:textId="77777777" w:rsidR="00541218" w:rsidRPr="00FF785C" w:rsidRDefault="00541218" w:rsidP="00541218">
      <w:pPr>
        <w:autoSpaceDE w:val="0"/>
        <w:autoSpaceDN w:val="0"/>
        <w:adjustRightInd w:val="0"/>
        <w:ind w:left="1069"/>
        <w:jc w:val="both"/>
        <w:rPr>
          <w:rFonts w:ascii="Arial" w:hAnsi="Arial" w:cs="Arial"/>
          <w:spacing w:val="-3"/>
        </w:rPr>
      </w:pPr>
      <w:r w:rsidRPr="00FF785C">
        <w:rPr>
          <w:rFonts w:ascii="Arial" w:hAnsi="Arial" w:cs="Arial"/>
          <w:spacing w:val="-8"/>
        </w:rPr>
        <w:t xml:space="preserve">-  </w:t>
      </w:r>
      <w:r w:rsidRPr="00FF785C">
        <w:rPr>
          <w:rFonts w:ascii="Arial" w:hAnsi="Arial" w:cs="Arial"/>
          <w:spacing w:val="-3"/>
        </w:rPr>
        <w:t>Jaka jest odległość od budynków do OSP lub PSP?</w:t>
      </w:r>
    </w:p>
    <w:p w14:paraId="3409AC3F" w14:textId="77777777" w:rsidR="00541218" w:rsidRPr="00FF785C" w:rsidRDefault="00541218" w:rsidP="00541218">
      <w:pPr>
        <w:autoSpaceDE w:val="0"/>
        <w:autoSpaceDN w:val="0"/>
        <w:adjustRightInd w:val="0"/>
        <w:ind w:left="1069"/>
        <w:jc w:val="both"/>
        <w:rPr>
          <w:rFonts w:ascii="Arial" w:hAnsi="Arial" w:cs="Arial"/>
          <w:spacing w:val="-2"/>
        </w:rPr>
      </w:pPr>
      <w:r w:rsidRPr="00FF785C">
        <w:rPr>
          <w:rFonts w:ascii="Arial" w:hAnsi="Arial" w:cs="Arial"/>
          <w:spacing w:val="-3"/>
        </w:rPr>
        <w:t xml:space="preserve">- </w:t>
      </w:r>
      <w:r w:rsidRPr="00FF785C">
        <w:rPr>
          <w:rFonts w:ascii="Arial" w:hAnsi="Arial" w:cs="Arial"/>
          <w:spacing w:val="-2"/>
        </w:rPr>
        <w:t>Czy są na bieżąco konserwowane wszystkie instalacje?</w:t>
      </w:r>
    </w:p>
    <w:p w14:paraId="7221C35A" w14:textId="77777777" w:rsidR="00541218" w:rsidRPr="00FF785C" w:rsidRDefault="00541218" w:rsidP="00541218">
      <w:pPr>
        <w:autoSpaceDE w:val="0"/>
        <w:autoSpaceDN w:val="0"/>
        <w:adjustRightInd w:val="0"/>
        <w:ind w:left="1069"/>
        <w:jc w:val="both"/>
        <w:rPr>
          <w:rFonts w:ascii="Arial" w:hAnsi="Arial" w:cs="Arial"/>
          <w:spacing w:val="-3"/>
        </w:rPr>
      </w:pPr>
      <w:r w:rsidRPr="00FF785C">
        <w:rPr>
          <w:rFonts w:ascii="Arial" w:hAnsi="Arial" w:cs="Arial"/>
          <w:spacing w:val="-2"/>
        </w:rPr>
        <w:lastRenderedPageBreak/>
        <w:t xml:space="preserve">- </w:t>
      </w:r>
      <w:r w:rsidRPr="00FF785C">
        <w:rPr>
          <w:rFonts w:ascii="Arial" w:hAnsi="Arial" w:cs="Arial"/>
          <w:spacing w:val="-3"/>
        </w:rPr>
        <w:t>Czy wszystkie maszyny, urządzenia są odłączone od źródła zasilania?</w:t>
      </w:r>
    </w:p>
    <w:p w14:paraId="14504511" w14:textId="77777777" w:rsidR="00541218" w:rsidRPr="00FF785C" w:rsidRDefault="00541218" w:rsidP="00541218">
      <w:pPr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  <w:r w:rsidRPr="00FF785C">
        <w:rPr>
          <w:rFonts w:ascii="Arial" w:hAnsi="Arial" w:cs="Arial"/>
          <w:spacing w:val="-3"/>
        </w:rPr>
        <w:t xml:space="preserve">- </w:t>
      </w:r>
      <w:r w:rsidRPr="00FF785C">
        <w:rPr>
          <w:rFonts w:ascii="Arial" w:hAnsi="Arial" w:cs="Arial"/>
        </w:rPr>
        <w:t>Czy budynki nieużytkowane są wpisane do rejestru zabytków?</w:t>
      </w:r>
    </w:p>
    <w:p w14:paraId="667649E8" w14:textId="77777777" w:rsidR="00541218" w:rsidRPr="00FF785C" w:rsidRDefault="00541218" w:rsidP="00541218">
      <w:pPr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  <w:r w:rsidRPr="00FF785C">
        <w:rPr>
          <w:rFonts w:ascii="Arial" w:hAnsi="Arial" w:cs="Arial"/>
        </w:rPr>
        <w:t>- Od kiedy klient jest w posiadaniu budynku nieużytkowanego?</w:t>
      </w:r>
    </w:p>
    <w:p w14:paraId="62FE33FA" w14:textId="77777777" w:rsidR="00541218" w:rsidRPr="00FF785C" w:rsidRDefault="00541218" w:rsidP="00541218">
      <w:pPr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  <w:r w:rsidRPr="00FF785C">
        <w:rPr>
          <w:rFonts w:ascii="Arial" w:hAnsi="Arial" w:cs="Arial"/>
        </w:rPr>
        <w:t>- Od kiedy budynki są nieużytkowane?</w:t>
      </w:r>
    </w:p>
    <w:p w14:paraId="4D1CF0D6" w14:textId="77777777" w:rsidR="00541218" w:rsidRPr="00FF785C" w:rsidRDefault="00541218" w:rsidP="00541218">
      <w:pPr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  <w:r w:rsidRPr="00FF785C">
        <w:rPr>
          <w:rFonts w:ascii="Arial" w:hAnsi="Arial" w:cs="Arial"/>
        </w:rPr>
        <w:t>- Jakie jest otoczenie budynków nieużytkowanych?</w:t>
      </w:r>
    </w:p>
    <w:p w14:paraId="6A50149C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D33A0D5" w14:textId="77777777" w:rsidR="00541218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2A693C">
        <w:rPr>
          <w:rFonts w:ascii="Calibri" w:hAnsi="Calibri" w:cs="Calibri"/>
          <w:color w:val="4472C4"/>
          <w:sz w:val="22"/>
          <w:szCs w:val="22"/>
        </w:rPr>
        <w:t xml:space="preserve">Zamawiający </w:t>
      </w:r>
      <w:r>
        <w:rPr>
          <w:rFonts w:ascii="Calibri" w:hAnsi="Calibri" w:cs="Calibri"/>
          <w:color w:val="4472C4"/>
          <w:sz w:val="22"/>
          <w:szCs w:val="22"/>
        </w:rPr>
        <w:t xml:space="preserve">informuje, iż nie zgłasza takiego mienia. </w:t>
      </w:r>
    </w:p>
    <w:p w14:paraId="60ADBE07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04600AA8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zmniejszenie limitu dla szkód powstałych „w</w:t>
      </w:r>
      <w:r w:rsidRPr="006B14F7">
        <w:rPr>
          <w:rFonts w:ascii="Arial" w:hAnsi="Arial" w:cs="Arial"/>
        </w:rPr>
        <w:t xml:space="preserve"> wyniku zalania wskutek pozostawienia niezabezpieczonych lub nieprawidłowo zabezpieczonych otworów dachowych, okiennych i drzwiowych lub innych elementów budynków</w:t>
      </w:r>
      <w:r>
        <w:rPr>
          <w:rFonts w:ascii="Arial" w:hAnsi="Arial" w:cs="Arial"/>
        </w:rPr>
        <w:t xml:space="preserve">” do 10 000 PLN na jeden i wszystkie wypadki w okresie ubezpieczenia. </w:t>
      </w:r>
    </w:p>
    <w:p w14:paraId="73858906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64E69BA5" w14:textId="77777777" w:rsidR="00541218" w:rsidRPr="00040F15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40F15">
        <w:rPr>
          <w:rFonts w:ascii="Calibri" w:hAnsi="Calibri" w:cs="Calibri"/>
          <w:color w:val="4472C4"/>
          <w:sz w:val="22"/>
          <w:szCs w:val="22"/>
        </w:rPr>
        <w:t>Zamawiający nie wyraża  zgody na wprowadzenie limitu szkód powstałych „w wyniku zalania wskutek pozostawienia niezabezpieczonych lub nieprawidłowo zabezpieczonych otworów dachowych, okiennych i drzwiowych lub innych elementów budynków” do 10 000 PLN na jeden i wszystkie wypadki w okresie ubezpieczenia.</w:t>
      </w:r>
    </w:p>
    <w:p w14:paraId="7DEDFB81" w14:textId="77777777" w:rsidR="00541218" w:rsidRDefault="00541218" w:rsidP="00541218">
      <w:pPr>
        <w:pStyle w:val="Akapitzlist"/>
        <w:jc w:val="both"/>
        <w:rPr>
          <w:rFonts w:ascii="Arial" w:hAnsi="Arial" w:cs="Arial"/>
        </w:rPr>
      </w:pPr>
      <w:r w:rsidRPr="00040F15">
        <w:rPr>
          <w:rFonts w:cs="Calibri"/>
          <w:color w:val="0070C0"/>
          <w:lang w:val="pl-PL"/>
        </w:rPr>
        <w:t xml:space="preserve">       </w:t>
      </w:r>
    </w:p>
    <w:p w14:paraId="2DD679A7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o informację czy któryś z budynków zgłoszonych do ubezpieczenia jest w złym lub niezadowalającym stanie technicznych, który i o jakiej wartości. </w:t>
      </w:r>
    </w:p>
    <w:p w14:paraId="1805C3D4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30364C6C" w14:textId="77777777" w:rsidR="00541218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2A693C">
        <w:rPr>
          <w:rFonts w:ascii="Calibri" w:hAnsi="Calibri" w:cs="Calibri"/>
          <w:color w:val="4472C4"/>
          <w:sz w:val="22"/>
          <w:szCs w:val="22"/>
        </w:rPr>
        <w:t xml:space="preserve">Zamawiający </w:t>
      </w:r>
      <w:r>
        <w:rPr>
          <w:rFonts w:ascii="Calibri" w:hAnsi="Calibri" w:cs="Calibri"/>
          <w:color w:val="4472C4"/>
          <w:sz w:val="22"/>
          <w:szCs w:val="22"/>
        </w:rPr>
        <w:t xml:space="preserve">informuje, iż nie zgłasza takiego mienia. </w:t>
      </w:r>
    </w:p>
    <w:p w14:paraId="2E1E8BC0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64E40749" w14:textId="77777777" w:rsidR="00541218" w:rsidRPr="0071438B" w:rsidRDefault="00541218" w:rsidP="00541218">
      <w:pPr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 w:rsidRPr="0071438B">
        <w:rPr>
          <w:rFonts w:ascii="Arial" w:hAnsi="Arial" w:cs="Arial"/>
        </w:rPr>
        <w:t>Proszę o wykaz planowanych remontów w  okresie najbliższych 2 lat, w jakim zakresie będą przeprowadzane prace oraz ich wartość.</w:t>
      </w:r>
    </w:p>
    <w:p w14:paraId="1AF860C0" w14:textId="77777777" w:rsidR="00541218" w:rsidRPr="0071438B" w:rsidRDefault="00541218" w:rsidP="00541218">
      <w:pPr>
        <w:ind w:left="1069"/>
        <w:contextualSpacing/>
        <w:jc w:val="both"/>
        <w:rPr>
          <w:rFonts w:ascii="Arial" w:hAnsi="Arial" w:cs="Arial"/>
        </w:rPr>
      </w:pPr>
    </w:p>
    <w:p w14:paraId="45A46870" w14:textId="19565754" w:rsidR="00541218" w:rsidRPr="0071438B" w:rsidRDefault="00772E6C" w:rsidP="00541218">
      <w:pPr>
        <w:ind w:left="1069"/>
        <w:contextualSpacing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71438B">
        <w:rPr>
          <w:rFonts w:asciiTheme="minorHAnsi" w:hAnsiTheme="minorHAnsi" w:cstheme="minorHAnsi"/>
          <w:color w:val="0070C0"/>
          <w:sz w:val="22"/>
          <w:szCs w:val="22"/>
        </w:rPr>
        <w:t xml:space="preserve">Zamawiający, </w:t>
      </w:r>
      <w:r w:rsidR="0071438B">
        <w:rPr>
          <w:rFonts w:asciiTheme="minorHAnsi" w:hAnsiTheme="minorHAnsi" w:cstheme="minorHAnsi"/>
          <w:color w:val="0070C0"/>
          <w:sz w:val="22"/>
          <w:szCs w:val="22"/>
        </w:rPr>
        <w:t xml:space="preserve">informuje, iż na chwilę obecną </w:t>
      </w:r>
      <w:r w:rsidRPr="0071438B">
        <w:rPr>
          <w:rFonts w:asciiTheme="minorHAnsi" w:hAnsiTheme="minorHAnsi" w:cstheme="minorHAnsi"/>
          <w:color w:val="0070C0"/>
          <w:sz w:val="22"/>
          <w:szCs w:val="22"/>
        </w:rPr>
        <w:t>przewiduje nakłady remontowe na lata 2021 - 2022 w wysokości</w:t>
      </w:r>
      <w:r w:rsidR="009D2EF4" w:rsidRPr="0071438B">
        <w:rPr>
          <w:rFonts w:asciiTheme="minorHAnsi" w:hAnsiTheme="minorHAnsi" w:cstheme="minorHAnsi"/>
          <w:color w:val="0070C0"/>
          <w:sz w:val="22"/>
          <w:szCs w:val="22"/>
        </w:rPr>
        <w:t xml:space="preserve"> około</w:t>
      </w:r>
      <w:r w:rsidRPr="0071438B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9D2EF4" w:rsidRPr="0071438B">
        <w:rPr>
          <w:rFonts w:asciiTheme="minorHAnsi" w:hAnsiTheme="minorHAnsi" w:cstheme="minorHAnsi"/>
          <w:color w:val="0070C0"/>
          <w:sz w:val="22"/>
          <w:szCs w:val="22"/>
        </w:rPr>
        <w:t>2</w:t>
      </w:r>
      <w:r w:rsidR="0071438B"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="009D2EF4" w:rsidRPr="0071438B">
        <w:rPr>
          <w:rFonts w:asciiTheme="minorHAnsi" w:hAnsiTheme="minorHAnsi" w:cstheme="minorHAnsi"/>
          <w:color w:val="0070C0"/>
          <w:sz w:val="22"/>
          <w:szCs w:val="22"/>
        </w:rPr>
        <w:t>950</w:t>
      </w:r>
      <w:r w:rsidR="0071438B">
        <w:rPr>
          <w:rFonts w:asciiTheme="minorHAnsi" w:hAnsiTheme="minorHAnsi" w:cstheme="minorHAnsi"/>
          <w:color w:val="0070C0"/>
          <w:sz w:val="22"/>
          <w:szCs w:val="22"/>
        </w:rPr>
        <w:t xml:space="preserve"> 000</w:t>
      </w:r>
      <w:r w:rsidR="009D2EF4" w:rsidRPr="0071438B">
        <w:rPr>
          <w:rFonts w:asciiTheme="minorHAnsi" w:hAnsiTheme="minorHAnsi" w:cstheme="minorHAnsi"/>
          <w:color w:val="0070C0"/>
          <w:sz w:val="22"/>
          <w:szCs w:val="22"/>
        </w:rPr>
        <w:t>,00zł</w:t>
      </w:r>
      <w:r w:rsidR="004A6CCD" w:rsidRPr="0071438B">
        <w:rPr>
          <w:rFonts w:asciiTheme="minorHAnsi" w:hAnsiTheme="minorHAnsi" w:cstheme="minorHAnsi"/>
          <w:color w:val="0070C0"/>
          <w:sz w:val="22"/>
          <w:szCs w:val="22"/>
        </w:rPr>
        <w:t xml:space="preserve"> z przeznaczeniem</w:t>
      </w:r>
      <w:r w:rsidR="009D2EF4" w:rsidRPr="0071438B">
        <w:rPr>
          <w:rFonts w:asciiTheme="minorHAnsi" w:hAnsiTheme="minorHAnsi" w:cstheme="minorHAnsi"/>
          <w:color w:val="0070C0"/>
          <w:sz w:val="22"/>
          <w:szCs w:val="22"/>
        </w:rPr>
        <w:t xml:space="preserve"> na remont, przegląd i konserwację urządzeń oczyszczalni ścieków oraz sieci </w:t>
      </w:r>
      <w:proofErr w:type="spellStart"/>
      <w:r w:rsidR="009D2EF4" w:rsidRPr="0071438B">
        <w:rPr>
          <w:rFonts w:asciiTheme="minorHAnsi" w:hAnsiTheme="minorHAnsi" w:cstheme="minorHAnsi"/>
          <w:color w:val="0070C0"/>
          <w:sz w:val="22"/>
          <w:szCs w:val="22"/>
        </w:rPr>
        <w:t>wo</w:t>
      </w:r>
      <w:r w:rsidR="00D309D9" w:rsidRPr="0071438B">
        <w:rPr>
          <w:rFonts w:asciiTheme="minorHAnsi" w:hAnsiTheme="minorHAnsi" w:cstheme="minorHAnsi"/>
          <w:color w:val="0070C0"/>
          <w:sz w:val="22"/>
          <w:szCs w:val="22"/>
        </w:rPr>
        <w:t>dno</w:t>
      </w:r>
      <w:proofErr w:type="spellEnd"/>
      <w:r w:rsidR="00D309D9" w:rsidRPr="0071438B">
        <w:rPr>
          <w:rFonts w:asciiTheme="minorHAnsi" w:hAnsiTheme="minorHAnsi" w:cstheme="minorHAnsi"/>
          <w:color w:val="0070C0"/>
          <w:sz w:val="22"/>
          <w:szCs w:val="22"/>
        </w:rPr>
        <w:t xml:space="preserve"> – kanalizacyjnej. </w:t>
      </w:r>
    </w:p>
    <w:p w14:paraId="1D39EFD5" w14:textId="77777777" w:rsidR="00A70A79" w:rsidRPr="00900AEE" w:rsidRDefault="00A70A79" w:rsidP="00541218">
      <w:pPr>
        <w:ind w:left="1069"/>
        <w:contextualSpacing/>
        <w:jc w:val="both"/>
        <w:rPr>
          <w:rFonts w:ascii="Arial" w:hAnsi="Arial" w:cs="Arial"/>
        </w:rPr>
      </w:pPr>
    </w:p>
    <w:p w14:paraId="4F475D7D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Prewencyjna suma ubezpieczenia – proszę o zmniejszenie limitu do 500 000 PLN.</w:t>
      </w:r>
    </w:p>
    <w:p w14:paraId="1E4E73C3" w14:textId="77777777" w:rsidR="007E6CBF" w:rsidRDefault="007E6CBF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</w:p>
    <w:p w14:paraId="7FDA6537" w14:textId="30F7679B" w:rsidR="00541218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2E7597">
        <w:rPr>
          <w:rFonts w:ascii="Calibri" w:hAnsi="Calibri" w:cs="Calibri"/>
          <w:color w:val="4472C4"/>
          <w:sz w:val="22"/>
          <w:szCs w:val="22"/>
        </w:rPr>
        <w:t xml:space="preserve">Zamawiający nie wyraża  zgody na </w:t>
      </w:r>
      <w:r>
        <w:rPr>
          <w:rFonts w:ascii="Calibri" w:hAnsi="Calibri" w:cs="Calibri"/>
          <w:color w:val="4472C4"/>
          <w:sz w:val="22"/>
          <w:szCs w:val="22"/>
        </w:rPr>
        <w:t>zmniejszenie</w:t>
      </w:r>
      <w:r w:rsidRPr="002E7597">
        <w:rPr>
          <w:rFonts w:ascii="Calibri" w:hAnsi="Calibri" w:cs="Calibri"/>
          <w:color w:val="4472C4"/>
          <w:sz w:val="22"/>
          <w:szCs w:val="22"/>
        </w:rPr>
        <w:t xml:space="preserve"> limitu</w:t>
      </w:r>
      <w:r>
        <w:rPr>
          <w:rFonts w:ascii="Calibri" w:hAnsi="Calibri" w:cs="Calibri"/>
          <w:color w:val="4472C4"/>
          <w:sz w:val="22"/>
          <w:szCs w:val="22"/>
        </w:rPr>
        <w:t xml:space="preserve"> dla prewencyjnej sumy ubezpieczenia do 500 000PLN</w:t>
      </w:r>
    </w:p>
    <w:p w14:paraId="7869E2E4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11324509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Jaki rodzaj mienia zamawiający składuje bezpośrednio na podłodze. </w:t>
      </w:r>
    </w:p>
    <w:p w14:paraId="508F15A7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1C3E8807" w14:textId="77777777" w:rsidR="00541218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2A693C">
        <w:rPr>
          <w:rFonts w:ascii="Calibri" w:hAnsi="Calibri" w:cs="Calibri"/>
          <w:color w:val="4472C4"/>
          <w:sz w:val="22"/>
          <w:szCs w:val="22"/>
        </w:rPr>
        <w:t xml:space="preserve">Zamawiający </w:t>
      </w:r>
      <w:r>
        <w:rPr>
          <w:rFonts w:ascii="Calibri" w:hAnsi="Calibri" w:cs="Calibri"/>
          <w:color w:val="4472C4"/>
          <w:sz w:val="22"/>
          <w:szCs w:val="22"/>
        </w:rPr>
        <w:t xml:space="preserve">informuje, iż nie składuje w ten sposób mienia. </w:t>
      </w:r>
    </w:p>
    <w:p w14:paraId="25F53EA6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662F1490" w14:textId="77777777" w:rsidR="0077261E" w:rsidRPr="0077261E" w:rsidRDefault="00541218" w:rsidP="0077261E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77261E">
        <w:rPr>
          <w:rFonts w:ascii="Arial" w:hAnsi="Arial" w:cs="Arial"/>
        </w:rPr>
        <w:t>Czy w którymś z budynków magazynowych zgłoszonych do ubezpieczenia występuje wysokie składowanie tj. powyżej 4,5m?</w:t>
      </w:r>
    </w:p>
    <w:p w14:paraId="7CC886A5" w14:textId="77777777" w:rsidR="0077261E" w:rsidRPr="0077261E" w:rsidRDefault="0077261E" w:rsidP="0077261E">
      <w:pPr>
        <w:ind w:left="1070"/>
        <w:jc w:val="both"/>
        <w:rPr>
          <w:rFonts w:ascii="Arial" w:hAnsi="Arial" w:cs="Arial"/>
        </w:rPr>
      </w:pPr>
    </w:p>
    <w:p w14:paraId="0FF0231F" w14:textId="77777777" w:rsidR="0077261E" w:rsidRPr="0077261E" w:rsidRDefault="0077261E" w:rsidP="0077261E">
      <w:pPr>
        <w:ind w:left="1070"/>
        <w:jc w:val="both"/>
        <w:rPr>
          <w:rFonts w:ascii="Arial" w:hAnsi="Arial" w:cs="Arial"/>
          <w:highlight w:val="yellow"/>
        </w:rPr>
      </w:pPr>
    </w:p>
    <w:p w14:paraId="315045D9" w14:textId="33E26958" w:rsidR="0077261E" w:rsidRPr="007E6CBF" w:rsidRDefault="0077261E" w:rsidP="0077261E">
      <w:pPr>
        <w:ind w:left="1070"/>
        <w:jc w:val="both"/>
        <w:rPr>
          <w:rFonts w:asciiTheme="minorHAnsi" w:hAnsiTheme="minorHAnsi" w:cstheme="minorHAnsi"/>
          <w:color w:val="0070C0"/>
          <w:sz w:val="22"/>
          <w:szCs w:val="22"/>
          <w:highlight w:val="yellow"/>
        </w:rPr>
      </w:pPr>
      <w:r w:rsidRPr="007E6CBF">
        <w:rPr>
          <w:rFonts w:asciiTheme="minorHAnsi" w:hAnsiTheme="minorHAnsi" w:cstheme="minorHAnsi"/>
          <w:color w:val="0070C0"/>
          <w:sz w:val="22"/>
          <w:szCs w:val="22"/>
        </w:rPr>
        <w:t xml:space="preserve">Zamawiający informuje, iż w budynkach magazynowych nie występuje wysokie składowanie. </w:t>
      </w:r>
    </w:p>
    <w:p w14:paraId="376088EF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0D720F38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§7 pkt 5 – Proszę o zmianę zapisu na: „</w:t>
      </w:r>
      <w:r w:rsidRPr="00734D59">
        <w:rPr>
          <w:rFonts w:ascii="Arial" w:hAnsi="Arial" w:cs="Arial"/>
        </w:rPr>
        <w:t>5.</w:t>
      </w:r>
      <w:r w:rsidRPr="00734D59">
        <w:rPr>
          <w:rFonts w:ascii="Arial" w:hAnsi="Arial" w:cs="Arial"/>
        </w:rPr>
        <w:tab/>
        <w:t>Dla mienia ubezpieczonego w systemie wartości księgowej brutto górną granicą odpowiedzialności Ubezpieczyciela jes</w:t>
      </w:r>
      <w:r>
        <w:rPr>
          <w:rFonts w:ascii="Arial" w:hAnsi="Arial" w:cs="Arial"/>
        </w:rPr>
        <w:t>t suma ubezpieczenia danego środka trwałego, który został dotknięty szkodą”.</w:t>
      </w:r>
    </w:p>
    <w:p w14:paraId="6BBE9B60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0A5BAF62" w14:textId="77777777" w:rsidR="00541218" w:rsidRPr="00C0424D" w:rsidRDefault="00541218" w:rsidP="00541218">
      <w:pPr>
        <w:pStyle w:val="Akapitzlist"/>
        <w:jc w:val="both"/>
        <w:rPr>
          <w:rFonts w:eastAsia="Times New Roman" w:cs="Arial"/>
          <w:color w:val="4472C4"/>
          <w:lang w:eastAsia="pl-PL"/>
        </w:rPr>
      </w:pPr>
      <w:r w:rsidRPr="00C0424D">
        <w:rPr>
          <w:color w:val="4472C4"/>
        </w:rPr>
        <w:t>Zamawiający wyraża zgodę na zmianę zapisu  paragraf 7 punkt 5 na następujący</w:t>
      </w:r>
      <w:r w:rsidRPr="00C0424D">
        <w:rPr>
          <w:color w:val="4472C4"/>
          <w:lang w:val="pl-PL"/>
        </w:rPr>
        <w:t>:</w:t>
      </w:r>
      <w:r w:rsidRPr="00C0424D">
        <w:rPr>
          <w:color w:val="4472C4"/>
        </w:rPr>
        <w:t xml:space="preserve"> </w:t>
      </w:r>
      <w:r w:rsidRPr="00C0424D">
        <w:rPr>
          <w:rFonts w:eastAsia="Times New Roman" w:cs="Arial"/>
          <w:color w:val="4472C4"/>
          <w:lang w:eastAsia="pl-PL"/>
        </w:rPr>
        <w:t>Dla mienia ubezpieczonego w systemie wartości księgowej brutto górną granicą odpowiedzialności Ubezpieczyciela jest suma ubezpieczenia danego środka trwałego dotkniętego szkoda</w:t>
      </w:r>
    </w:p>
    <w:p w14:paraId="7A63FFAA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69541E62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Jakie procesy produkcyjne prowadzone są przez Zamawiającego? </w:t>
      </w:r>
    </w:p>
    <w:p w14:paraId="5B1E78BB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3B0A83B0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1D6AC40B" w14:textId="77777777" w:rsidR="00541218" w:rsidRPr="002C6767" w:rsidRDefault="00541218" w:rsidP="00541218">
      <w:pPr>
        <w:autoSpaceDE w:val="0"/>
        <w:autoSpaceDN w:val="0"/>
        <w:adjustRightInd w:val="0"/>
        <w:ind w:firstLine="709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>Zamawiający informuje, iż prowadzi n/w procesy produkcyjne:</w:t>
      </w:r>
    </w:p>
    <w:p w14:paraId="23EF89F4" w14:textId="77777777" w:rsidR="00541218" w:rsidRPr="002C6767" w:rsidRDefault="00541218" w:rsidP="00541218">
      <w:pPr>
        <w:autoSpaceDE w:val="0"/>
        <w:autoSpaceDN w:val="0"/>
        <w:adjustRightInd w:val="0"/>
        <w:ind w:firstLine="709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>- Odprowadzanie i oczyszczanie ścieków;</w:t>
      </w:r>
    </w:p>
    <w:p w14:paraId="378C12B5" w14:textId="77777777" w:rsidR="00541218" w:rsidRPr="002C6767" w:rsidRDefault="00541218" w:rsidP="00541218">
      <w:pPr>
        <w:autoSpaceDE w:val="0"/>
        <w:autoSpaceDN w:val="0"/>
        <w:adjustRightInd w:val="0"/>
        <w:ind w:firstLine="709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>- Pobór, uzdatnianie i oczyszczanie ścieków;</w:t>
      </w:r>
    </w:p>
    <w:p w14:paraId="13B68505" w14:textId="77777777" w:rsidR="00541218" w:rsidRPr="002C6767" w:rsidRDefault="00541218" w:rsidP="00541218">
      <w:pPr>
        <w:autoSpaceDE w:val="0"/>
        <w:autoSpaceDN w:val="0"/>
        <w:adjustRightInd w:val="0"/>
        <w:ind w:firstLine="709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>- Wytwarzanie energii elektrycznej;</w:t>
      </w:r>
    </w:p>
    <w:p w14:paraId="5C19CD6F" w14:textId="77777777" w:rsidR="00541218" w:rsidRPr="002C6767" w:rsidRDefault="00541218" w:rsidP="00541218">
      <w:pPr>
        <w:autoSpaceDE w:val="0"/>
        <w:autoSpaceDN w:val="0"/>
        <w:adjustRightInd w:val="0"/>
        <w:ind w:firstLine="709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>- Wytwarzanie paliw gazowych</w:t>
      </w:r>
    </w:p>
    <w:p w14:paraId="64EAF323" w14:textId="77777777" w:rsidR="00541218" w:rsidRPr="002C6767" w:rsidRDefault="00541218" w:rsidP="00541218">
      <w:pPr>
        <w:autoSpaceDE w:val="0"/>
        <w:autoSpaceDN w:val="0"/>
        <w:adjustRightInd w:val="0"/>
        <w:ind w:firstLine="709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>- Obróbka i usuwanie odpadów innych niże niebezpieczne</w:t>
      </w:r>
    </w:p>
    <w:p w14:paraId="247E816C" w14:textId="77777777" w:rsidR="00541218" w:rsidRPr="002C6767" w:rsidRDefault="00541218" w:rsidP="00541218">
      <w:pPr>
        <w:autoSpaceDE w:val="0"/>
        <w:autoSpaceDN w:val="0"/>
        <w:adjustRightInd w:val="0"/>
        <w:ind w:left="709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>- Działalność związana z rekultywacją i pozostała działalność usługowa związana z gospodarką odpadami</w:t>
      </w:r>
    </w:p>
    <w:p w14:paraId="2437E1CE" w14:textId="77777777" w:rsidR="00541218" w:rsidRPr="002C6767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</w:p>
    <w:p w14:paraId="0EDE5FF3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0413A507" w14:textId="77777777" w:rsidR="00541218" w:rsidRDefault="00541218" w:rsidP="0054121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FF785C">
        <w:rPr>
          <w:rFonts w:ascii="Arial" w:hAnsi="Arial" w:cs="Arial"/>
        </w:rPr>
        <w:t xml:space="preserve">Proszę o obniżenie limitu klauzuli katastrofy budowalnej do kwoty 1 000 000,00 PLN na jedno i wszystkie zdarzenia w rocznym okresie ubezpieczenia oraz wprowadzenie </w:t>
      </w:r>
      <w:r w:rsidRPr="00FF785C">
        <w:rPr>
          <w:rFonts w:ascii="Arial" w:hAnsi="Arial" w:cs="Arial"/>
          <w:noProof/>
        </w:rPr>
        <w:t xml:space="preserve"> </w:t>
      </w:r>
      <w:r w:rsidRPr="00FF785C">
        <w:rPr>
          <w:rFonts w:ascii="Arial" w:hAnsi="Arial" w:cs="Arial"/>
        </w:rPr>
        <w:t>franszyzy redukcyjnej w wysokości 10% wartości szkody, jednak nie mniej niż 5 000,00 PLN.</w:t>
      </w:r>
    </w:p>
    <w:p w14:paraId="00AEB66B" w14:textId="77777777" w:rsidR="00541218" w:rsidRDefault="00541218" w:rsidP="00541218">
      <w:pPr>
        <w:pStyle w:val="Akapitzlist"/>
        <w:ind w:left="709"/>
        <w:jc w:val="both"/>
        <w:rPr>
          <w:color w:val="0070C0"/>
        </w:rPr>
      </w:pPr>
    </w:p>
    <w:p w14:paraId="4998D52D" w14:textId="77777777" w:rsidR="00541218" w:rsidRPr="00C0424D" w:rsidRDefault="00541218" w:rsidP="00541218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noProof/>
          <w:color w:val="4472C4"/>
          <w:sz w:val="22"/>
          <w:szCs w:val="22"/>
        </w:rPr>
      </w:pPr>
      <w:r w:rsidRPr="00C0424D">
        <w:rPr>
          <w:rFonts w:ascii="Calibri" w:hAnsi="Calibri" w:cs="Calibri"/>
          <w:color w:val="4472C4"/>
          <w:sz w:val="22"/>
          <w:szCs w:val="22"/>
        </w:rPr>
        <w:t xml:space="preserve">Zamawiający nie wyraża zgody na wprowadzenie </w:t>
      </w:r>
      <w:r w:rsidRPr="00C0424D">
        <w:rPr>
          <w:rFonts w:ascii="Calibri" w:hAnsi="Calibri" w:cs="Calibri"/>
          <w:noProof/>
          <w:color w:val="4472C4"/>
          <w:sz w:val="22"/>
          <w:szCs w:val="22"/>
        </w:rPr>
        <w:t xml:space="preserve"> </w:t>
      </w:r>
      <w:r w:rsidRPr="00C0424D">
        <w:rPr>
          <w:rFonts w:ascii="Calibri" w:hAnsi="Calibri" w:cs="Calibri"/>
          <w:color w:val="4472C4"/>
          <w:sz w:val="22"/>
          <w:szCs w:val="22"/>
        </w:rPr>
        <w:t>franszyzy redukcyjnej w wysokości 10% wartości szkody, jednak nie mniej niż 5 000,00 PLN dla klauzuli katastrofy budowlanej.</w:t>
      </w:r>
    </w:p>
    <w:p w14:paraId="073702EF" w14:textId="77777777" w:rsidR="00541218" w:rsidRPr="00C0424D" w:rsidRDefault="00541218" w:rsidP="00541218">
      <w:pPr>
        <w:pStyle w:val="Akapitzlist"/>
        <w:ind w:left="709"/>
        <w:jc w:val="both"/>
        <w:rPr>
          <w:rFonts w:cs="Calibri"/>
          <w:color w:val="4472C4"/>
          <w:lang w:val="pl-PL"/>
        </w:rPr>
      </w:pPr>
    </w:p>
    <w:p w14:paraId="647832C2" w14:textId="03FC8DF6" w:rsidR="00541218" w:rsidRPr="00C0424D" w:rsidRDefault="00C11655" w:rsidP="00541218">
      <w:pPr>
        <w:pStyle w:val="Akapitzlist"/>
        <w:ind w:left="709"/>
        <w:jc w:val="both"/>
        <w:rPr>
          <w:color w:val="4472C4"/>
        </w:rPr>
      </w:pPr>
      <w:r>
        <w:rPr>
          <w:color w:val="4472C4"/>
          <w:lang w:val="pl-PL"/>
        </w:rPr>
        <w:t xml:space="preserve">Jednocześnie </w:t>
      </w:r>
      <w:r w:rsidR="00541218" w:rsidRPr="00C0424D">
        <w:rPr>
          <w:color w:val="4472C4"/>
        </w:rPr>
        <w:t>Zamawiający wprowadz</w:t>
      </w:r>
      <w:r w:rsidR="00541218">
        <w:rPr>
          <w:color w:val="4472C4"/>
          <w:lang w:val="pl-PL"/>
        </w:rPr>
        <w:t>a</w:t>
      </w:r>
      <w:r w:rsidR="00541218" w:rsidRPr="00C0424D">
        <w:rPr>
          <w:color w:val="4472C4"/>
        </w:rPr>
        <w:t xml:space="preserve"> limit na katastrofę budowlaną   w wysokości  5.000.000  PLN z zastosowaniem franszyzy redukcyjnej 5.000 PLN  (paragraf 3 punkt 8)</w:t>
      </w:r>
    </w:p>
    <w:p w14:paraId="7240358F" w14:textId="77777777" w:rsidR="00541218" w:rsidRPr="008E06BB" w:rsidRDefault="00541218" w:rsidP="00541218">
      <w:pPr>
        <w:autoSpaceDE w:val="0"/>
        <w:autoSpaceDN w:val="0"/>
        <w:adjustRightInd w:val="0"/>
        <w:ind w:left="1069"/>
        <w:jc w:val="both"/>
        <w:rPr>
          <w:rFonts w:ascii="Arial" w:hAnsi="Arial" w:cs="Arial"/>
          <w:noProof/>
        </w:rPr>
      </w:pPr>
    </w:p>
    <w:p w14:paraId="64839847" w14:textId="77777777" w:rsidR="004561BE" w:rsidRDefault="00541218" w:rsidP="004561BE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informacje odnośnie okoliczności szkody z wypłatą 135 537,84 PLN. Jakie środki przedsięwziął Zamawiający, aby uniknąć takich zdarzeń  w przyszłości?</w:t>
      </w:r>
    </w:p>
    <w:p w14:paraId="7752304C" w14:textId="77777777" w:rsidR="004561BE" w:rsidRDefault="004561BE" w:rsidP="004561BE">
      <w:pPr>
        <w:ind w:left="1070"/>
        <w:jc w:val="both"/>
        <w:rPr>
          <w:rFonts w:ascii="Arial" w:hAnsi="Arial" w:cs="Arial"/>
        </w:rPr>
      </w:pPr>
    </w:p>
    <w:p w14:paraId="32F1779C" w14:textId="2E686E0A" w:rsidR="00541218" w:rsidRPr="004561BE" w:rsidRDefault="00541218" w:rsidP="004561BE">
      <w:pPr>
        <w:ind w:left="1070"/>
        <w:jc w:val="both"/>
        <w:rPr>
          <w:rFonts w:ascii="Arial" w:hAnsi="Arial" w:cs="Arial"/>
        </w:rPr>
      </w:pPr>
      <w:r w:rsidRPr="004561BE">
        <w:rPr>
          <w:rFonts w:ascii="Calibri" w:hAnsi="Calibri" w:cs="Calibri"/>
          <w:color w:val="4472C4"/>
          <w:sz w:val="22"/>
          <w:szCs w:val="22"/>
        </w:rPr>
        <w:t xml:space="preserve">Zamawiający informuje, że Zgodnie z protokołem szkody, z dnia oględzin 08.09.2017r. -  Doszło do zwarcia w polu pomiarowym nr 3 rozdzielnicy SN 15 </w:t>
      </w:r>
      <w:proofErr w:type="spellStart"/>
      <w:r w:rsidRPr="004561BE">
        <w:rPr>
          <w:rFonts w:ascii="Calibri" w:hAnsi="Calibri" w:cs="Calibri"/>
          <w:color w:val="4472C4"/>
          <w:sz w:val="22"/>
          <w:szCs w:val="22"/>
        </w:rPr>
        <w:t>kV</w:t>
      </w:r>
      <w:proofErr w:type="spellEnd"/>
      <w:r w:rsidRPr="004561BE">
        <w:rPr>
          <w:rFonts w:ascii="Calibri" w:hAnsi="Calibri" w:cs="Calibri"/>
          <w:color w:val="4472C4"/>
          <w:sz w:val="22"/>
          <w:szCs w:val="22"/>
        </w:rPr>
        <w:t xml:space="preserve"> tj.  awarii rozdzielnicy SN 15 </w:t>
      </w:r>
      <w:proofErr w:type="spellStart"/>
      <w:r w:rsidRPr="004561BE">
        <w:rPr>
          <w:rFonts w:ascii="Calibri" w:hAnsi="Calibri" w:cs="Calibri"/>
          <w:color w:val="4472C4"/>
          <w:sz w:val="22"/>
          <w:szCs w:val="22"/>
        </w:rPr>
        <w:t>kV</w:t>
      </w:r>
      <w:proofErr w:type="spellEnd"/>
      <w:r w:rsidRPr="004561BE">
        <w:rPr>
          <w:rFonts w:ascii="Calibri" w:hAnsi="Calibri" w:cs="Calibri"/>
          <w:color w:val="4472C4"/>
          <w:sz w:val="22"/>
          <w:szCs w:val="22"/>
        </w:rPr>
        <w:t xml:space="preserve">. Na skutek tej awarii oraz braku zasilania i jego nagłego powrotu doszło do przepięcia, co spowodowało uszkodzenia instalacji suszenia i mineralizacji osadu. Ponadto, na skutek nagłego wzrostu temperatury w kotle doszło do pęknięcia obmurza kotła oraz stopnienia się urządzeń sterujących, w tym palnika. </w:t>
      </w:r>
    </w:p>
    <w:p w14:paraId="6101662E" w14:textId="3C492392" w:rsidR="00541218" w:rsidRDefault="00434C93" w:rsidP="00541218">
      <w:pPr>
        <w:ind w:left="1070"/>
        <w:jc w:val="both"/>
        <w:rPr>
          <w:rFonts w:ascii="Calibri" w:hAnsi="Calibri" w:cs="Calibri"/>
          <w:color w:val="4472C4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</w:rPr>
        <w:t xml:space="preserve">Środki zapobiegawcze podjęte przez Zamawiającego: </w:t>
      </w:r>
    </w:p>
    <w:p w14:paraId="5CE65B79" w14:textId="39FA71FF" w:rsidR="00434C93" w:rsidRPr="00EC5A03" w:rsidRDefault="00434C93" w:rsidP="00434C93">
      <w:pPr>
        <w:pStyle w:val="Akapitzlist"/>
        <w:numPr>
          <w:ilvl w:val="0"/>
          <w:numId w:val="30"/>
        </w:numPr>
        <w:jc w:val="both"/>
        <w:rPr>
          <w:rFonts w:cs="Calibri"/>
          <w:color w:val="4472C4"/>
        </w:rPr>
      </w:pPr>
      <w:r>
        <w:rPr>
          <w:rFonts w:cs="Calibri"/>
          <w:color w:val="4472C4"/>
          <w:lang w:val="pl-PL"/>
        </w:rPr>
        <w:t xml:space="preserve">Zainstalowano układy klimatyzacyjne w pomieszczeniach rozdzielnicy SN w celu wyeliminowania </w:t>
      </w:r>
      <w:proofErr w:type="spellStart"/>
      <w:r>
        <w:rPr>
          <w:rFonts w:cs="Calibri"/>
          <w:color w:val="4472C4"/>
          <w:lang w:val="pl-PL"/>
        </w:rPr>
        <w:t>kon</w:t>
      </w:r>
      <w:r w:rsidR="00EC5A03">
        <w:rPr>
          <w:rFonts w:cs="Calibri"/>
          <w:color w:val="4472C4"/>
          <w:lang w:val="pl-PL"/>
        </w:rPr>
        <w:t>desancji</w:t>
      </w:r>
      <w:proofErr w:type="spellEnd"/>
      <w:r w:rsidR="00EC5A03">
        <w:rPr>
          <w:rFonts w:cs="Calibri"/>
          <w:color w:val="4472C4"/>
          <w:lang w:val="pl-PL"/>
        </w:rPr>
        <w:t xml:space="preserve"> pary wodnej w rozdzielnicy SN. </w:t>
      </w:r>
    </w:p>
    <w:p w14:paraId="57F42318" w14:textId="152F960A" w:rsidR="00EC5A03" w:rsidRPr="00EC5A03" w:rsidRDefault="00EC5A03" w:rsidP="00434C93">
      <w:pPr>
        <w:pStyle w:val="Akapitzlist"/>
        <w:numPr>
          <w:ilvl w:val="0"/>
          <w:numId w:val="30"/>
        </w:numPr>
        <w:jc w:val="both"/>
        <w:rPr>
          <w:rFonts w:cs="Calibri"/>
          <w:color w:val="4472C4"/>
        </w:rPr>
      </w:pPr>
      <w:r>
        <w:rPr>
          <w:rFonts w:cs="Calibri"/>
          <w:color w:val="4472C4"/>
          <w:lang w:val="pl-PL"/>
        </w:rPr>
        <w:t>Wydzielono część obwodów elektrycznych w rozdzielnicy suszarni i podłączono do układu SZR. Jako źródło rezerwowe podłączono agregat prądotwórczy.</w:t>
      </w:r>
    </w:p>
    <w:p w14:paraId="5D9BC710" w14:textId="5028D142" w:rsidR="00EC5A03" w:rsidRPr="00434C93" w:rsidRDefault="00EC5A03" w:rsidP="00434C93">
      <w:pPr>
        <w:pStyle w:val="Akapitzlist"/>
        <w:numPr>
          <w:ilvl w:val="0"/>
          <w:numId w:val="30"/>
        </w:numPr>
        <w:jc w:val="both"/>
        <w:rPr>
          <w:rFonts w:cs="Calibri"/>
          <w:color w:val="4472C4"/>
        </w:rPr>
      </w:pPr>
      <w:r>
        <w:rPr>
          <w:rFonts w:cs="Calibri"/>
          <w:color w:val="4472C4"/>
          <w:lang w:val="pl-PL"/>
        </w:rPr>
        <w:t xml:space="preserve">Przeszkolono załogę w zakresie procedur obowiązujących na wypadek zaniku zasilania. </w:t>
      </w:r>
    </w:p>
    <w:p w14:paraId="0DB9DDF0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2E83F0E4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jakiego rodzaju biomasy korzysta Zamawiający? W jaki sposób jest przechowywana oraz zabezpieczeń ppoż.  </w:t>
      </w:r>
    </w:p>
    <w:p w14:paraId="16BD3738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73FC1165" w14:textId="74C18DE9" w:rsidR="00541218" w:rsidRPr="002C6767" w:rsidRDefault="00541218" w:rsidP="004561BE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 xml:space="preserve">Zamawiający informuje, że rodzaj biomasy wykorzystywanej przez Zamawiającego – trociny; przechowywane w workach typu Big </w:t>
      </w:r>
      <w:proofErr w:type="spellStart"/>
      <w:r w:rsidRPr="002C6767">
        <w:rPr>
          <w:rFonts w:ascii="Calibri" w:hAnsi="Calibri" w:cs="Calibri"/>
          <w:color w:val="4472C4"/>
          <w:sz w:val="22"/>
          <w:szCs w:val="22"/>
        </w:rPr>
        <w:t>Bags</w:t>
      </w:r>
      <w:proofErr w:type="spellEnd"/>
      <w:r w:rsidRPr="002C6767">
        <w:rPr>
          <w:rFonts w:ascii="Calibri" w:hAnsi="Calibri" w:cs="Calibri"/>
          <w:color w:val="4472C4"/>
          <w:sz w:val="22"/>
          <w:szCs w:val="22"/>
        </w:rPr>
        <w:t>,  pod zadaszoną wiatą</w:t>
      </w:r>
      <w:r w:rsidR="004561BE">
        <w:rPr>
          <w:rFonts w:ascii="Calibri" w:hAnsi="Calibri" w:cs="Calibri"/>
          <w:color w:val="4472C4"/>
          <w:sz w:val="22"/>
          <w:szCs w:val="22"/>
        </w:rPr>
        <w:t xml:space="preserve">, zabezpieczenie stanowi podręczny sprzęt ppoż. </w:t>
      </w:r>
    </w:p>
    <w:p w14:paraId="2834366B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761881E8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328FA00A" w14:textId="77777777" w:rsidR="0023683F" w:rsidRPr="009A5729" w:rsidRDefault="00541218" w:rsidP="004F2C34">
      <w:pPr>
        <w:numPr>
          <w:ilvl w:val="0"/>
          <w:numId w:val="21"/>
        </w:numPr>
        <w:rPr>
          <w:rFonts w:ascii="Arial" w:hAnsi="Arial" w:cs="Arial"/>
        </w:rPr>
      </w:pPr>
      <w:r w:rsidRPr="009A5729">
        <w:rPr>
          <w:rFonts w:ascii="Arial" w:hAnsi="Arial" w:cs="Arial"/>
        </w:rPr>
        <w:t xml:space="preserve">Prosimy o określenie PML — prawdopodobnej maksymalnej szkody — dla </w:t>
      </w:r>
      <w:proofErr w:type="spellStart"/>
      <w:r w:rsidRPr="009A5729">
        <w:rPr>
          <w:rFonts w:ascii="Arial" w:hAnsi="Arial" w:cs="Arial"/>
        </w:rPr>
        <w:t>ryzyk</w:t>
      </w:r>
      <w:proofErr w:type="spellEnd"/>
      <w:r w:rsidRPr="009A5729">
        <w:rPr>
          <w:rFonts w:ascii="Arial" w:hAnsi="Arial" w:cs="Arial"/>
        </w:rPr>
        <w:t xml:space="preserve"> zgłoszonych do ubezpieczenia, która może powstać wskutek jednego zdarzenia, przy uwzględnieniu wszystkich okoliczności mających wpływ na ryzyko.</w:t>
      </w:r>
    </w:p>
    <w:p w14:paraId="4E25390F" w14:textId="77777777" w:rsidR="0023683F" w:rsidRDefault="0023683F" w:rsidP="0023683F">
      <w:pPr>
        <w:rPr>
          <w:rFonts w:ascii="Arial" w:hAnsi="Arial" w:cs="Arial"/>
        </w:rPr>
      </w:pPr>
    </w:p>
    <w:p w14:paraId="2048982D" w14:textId="320F4934" w:rsidR="00541218" w:rsidRPr="009A5729" w:rsidRDefault="009A5729" w:rsidP="009A5729">
      <w:pPr>
        <w:ind w:left="708"/>
        <w:rPr>
          <w:rFonts w:asciiTheme="minorHAnsi" w:hAnsiTheme="minorHAnsi" w:cstheme="minorHAnsi"/>
          <w:color w:val="0070C0"/>
          <w:sz w:val="22"/>
          <w:szCs w:val="22"/>
        </w:rPr>
      </w:pPr>
      <w:r w:rsidRPr="009A5729">
        <w:rPr>
          <w:rFonts w:asciiTheme="minorHAnsi" w:hAnsiTheme="minorHAnsi" w:cstheme="minorHAnsi"/>
          <w:color w:val="0070C0"/>
          <w:sz w:val="22"/>
          <w:szCs w:val="22"/>
        </w:rPr>
        <w:t xml:space="preserve">Zamawiający informuje, iż prawdopodobna maksymalna szkoda, która może powstać wskutek jednego zdarzenia to ok. </w:t>
      </w:r>
      <w:r w:rsidR="004A6CCD" w:rsidRPr="009A5729">
        <w:rPr>
          <w:rFonts w:asciiTheme="minorHAnsi" w:hAnsiTheme="minorHAnsi" w:cstheme="minorHAnsi"/>
          <w:color w:val="0070C0"/>
          <w:sz w:val="22"/>
          <w:szCs w:val="22"/>
        </w:rPr>
        <w:t>4</w:t>
      </w:r>
      <w:r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="004A6CCD" w:rsidRPr="009A5729">
        <w:rPr>
          <w:rFonts w:asciiTheme="minorHAnsi" w:hAnsiTheme="minorHAnsi" w:cstheme="minorHAnsi"/>
          <w:color w:val="0070C0"/>
          <w:sz w:val="22"/>
          <w:szCs w:val="22"/>
        </w:rPr>
        <w:t>416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4A6CCD" w:rsidRPr="009A5729">
        <w:rPr>
          <w:rFonts w:asciiTheme="minorHAnsi" w:hAnsiTheme="minorHAnsi" w:cstheme="minorHAnsi"/>
          <w:color w:val="0070C0"/>
          <w:sz w:val="22"/>
          <w:szCs w:val="22"/>
        </w:rPr>
        <w:t>178,</w:t>
      </w:r>
      <w:r>
        <w:rPr>
          <w:rFonts w:asciiTheme="minorHAnsi" w:hAnsiTheme="minorHAnsi" w:cstheme="minorHAnsi"/>
          <w:color w:val="0070C0"/>
          <w:sz w:val="22"/>
          <w:szCs w:val="22"/>
        </w:rPr>
        <w:t>00</w:t>
      </w:r>
      <w:r w:rsidR="004A6CCD" w:rsidRPr="009A5729">
        <w:rPr>
          <w:rFonts w:asciiTheme="minorHAnsi" w:hAnsiTheme="minorHAnsi" w:cstheme="minorHAnsi"/>
          <w:color w:val="0070C0"/>
          <w:sz w:val="22"/>
          <w:szCs w:val="22"/>
        </w:rPr>
        <w:t xml:space="preserve"> zł. </w:t>
      </w:r>
    </w:p>
    <w:p w14:paraId="1C02B225" w14:textId="77777777" w:rsidR="00541218" w:rsidRPr="006D3092" w:rsidRDefault="00541218" w:rsidP="00541218">
      <w:pPr>
        <w:ind w:left="1069"/>
        <w:rPr>
          <w:rFonts w:ascii="Arial" w:hAnsi="Arial" w:cs="Arial"/>
        </w:rPr>
      </w:pPr>
    </w:p>
    <w:p w14:paraId="2E78E6F8" w14:textId="77777777" w:rsidR="00541218" w:rsidRPr="00A142EC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A142EC">
        <w:rPr>
          <w:rFonts w:ascii="Arial" w:hAnsi="Arial" w:cs="Arial"/>
        </w:rPr>
        <w:t>Czy zamawiający zgłasza do ubezpieczenia biogazownię? Jeśli tak proszę o informację:</w:t>
      </w:r>
    </w:p>
    <w:p w14:paraId="6F419467" w14:textId="77777777" w:rsidR="00541218" w:rsidRPr="00A142EC" w:rsidRDefault="00541218" w:rsidP="00541218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eastAsia="Times New Roman" w:cs="Calibri"/>
        </w:rPr>
      </w:pPr>
      <w:r w:rsidRPr="00A142EC">
        <w:rPr>
          <w:rFonts w:eastAsia="Times New Roman" w:cs="Calibri"/>
        </w:rPr>
        <w:t>Opis procesu technologicznego:</w:t>
      </w:r>
    </w:p>
    <w:p w14:paraId="41E72B3B" w14:textId="77777777" w:rsidR="00541218" w:rsidRPr="00A142EC" w:rsidRDefault="00541218" w:rsidP="00541218">
      <w:pPr>
        <w:pStyle w:val="Akapitzlist"/>
        <w:numPr>
          <w:ilvl w:val="1"/>
          <w:numId w:val="21"/>
        </w:numPr>
        <w:spacing w:after="0" w:line="240" w:lineRule="auto"/>
        <w:contextualSpacing w:val="0"/>
        <w:rPr>
          <w:rFonts w:eastAsia="Times New Roman" w:cs="Calibri"/>
        </w:rPr>
      </w:pPr>
      <w:r w:rsidRPr="00A142EC">
        <w:rPr>
          <w:rFonts w:eastAsia="Times New Roman" w:cs="Calibri"/>
        </w:rPr>
        <w:t>Co jest wsadem do bioreaktorów</w:t>
      </w:r>
    </w:p>
    <w:p w14:paraId="5C723AFE" w14:textId="77777777" w:rsidR="00541218" w:rsidRPr="00A142EC" w:rsidRDefault="00541218" w:rsidP="00541218">
      <w:pPr>
        <w:pStyle w:val="Akapitzlist"/>
        <w:numPr>
          <w:ilvl w:val="1"/>
          <w:numId w:val="21"/>
        </w:numPr>
        <w:spacing w:after="0" w:line="240" w:lineRule="auto"/>
        <w:contextualSpacing w:val="0"/>
        <w:rPr>
          <w:rFonts w:eastAsia="Times New Roman" w:cs="Calibri"/>
        </w:rPr>
      </w:pPr>
      <w:r w:rsidRPr="00A142EC">
        <w:rPr>
          <w:rFonts w:eastAsia="Times New Roman" w:cs="Calibri"/>
        </w:rPr>
        <w:t>Czy Klient własne uprawy czy skupuje z rynku surowiec do bioreaktorów</w:t>
      </w:r>
    </w:p>
    <w:p w14:paraId="254E03D5" w14:textId="77777777" w:rsidR="00541218" w:rsidRPr="00A142EC" w:rsidRDefault="00541218" w:rsidP="00541218">
      <w:pPr>
        <w:pStyle w:val="Akapitzlist"/>
        <w:numPr>
          <w:ilvl w:val="1"/>
          <w:numId w:val="21"/>
        </w:numPr>
        <w:spacing w:after="0" w:line="240" w:lineRule="auto"/>
        <w:contextualSpacing w:val="0"/>
        <w:rPr>
          <w:rFonts w:eastAsia="Times New Roman" w:cs="Calibri"/>
        </w:rPr>
      </w:pPr>
      <w:r w:rsidRPr="00A142EC">
        <w:rPr>
          <w:rFonts w:eastAsia="Times New Roman" w:cs="Calibri"/>
        </w:rPr>
        <w:t>Czy dostawcy są stali czy skupuje również od niesprawdzonych dostawców</w:t>
      </w:r>
    </w:p>
    <w:p w14:paraId="3CF5C8E3" w14:textId="77777777" w:rsidR="00541218" w:rsidRPr="00A142EC" w:rsidRDefault="00541218" w:rsidP="00541218">
      <w:pPr>
        <w:pStyle w:val="Akapitzlist"/>
        <w:numPr>
          <w:ilvl w:val="1"/>
          <w:numId w:val="21"/>
        </w:numPr>
        <w:spacing w:after="0" w:line="240" w:lineRule="auto"/>
        <w:contextualSpacing w:val="0"/>
        <w:rPr>
          <w:rFonts w:eastAsia="Times New Roman" w:cs="Calibri"/>
        </w:rPr>
      </w:pPr>
      <w:r w:rsidRPr="00A142EC">
        <w:rPr>
          <w:rFonts w:eastAsia="Times New Roman" w:cs="Calibri"/>
        </w:rPr>
        <w:t>Czy i skąd brana jest gnojowica do reaktorów. Czy Firma ma podpisane umowy z hodowcami czy sam wytwarza?</w:t>
      </w:r>
    </w:p>
    <w:p w14:paraId="3C288362" w14:textId="77777777" w:rsidR="00541218" w:rsidRPr="00A142EC" w:rsidRDefault="00541218" w:rsidP="00541218">
      <w:pPr>
        <w:pStyle w:val="Akapitzlist"/>
        <w:numPr>
          <w:ilvl w:val="1"/>
          <w:numId w:val="21"/>
        </w:numPr>
        <w:spacing w:after="0" w:line="240" w:lineRule="auto"/>
        <w:contextualSpacing w:val="0"/>
        <w:rPr>
          <w:rFonts w:eastAsia="Times New Roman" w:cs="Calibri"/>
        </w:rPr>
      </w:pPr>
      <w:r w:rsidRPr="00A142EC">
        <w:rPr>
          <w:rFonts w:eastAsia="Times New Roman" w:cs="Calibri"/>
        </w:rPr>
        <w:t>Jak często opróżniane są bioreaktory i czy w tym czasie prowadzony jest przegląd mieszadeł?</w:t>
      </w:r>
    </w:p>
    <w:p w14:paraId="7945150C" w14:textId="77777777" w:rsidR="00541218" w:rsidRPr="00A142EC" w:rsidRDefault="00541218" w:rsidP="00541218">
      <w:pPr>
        <w:pStyle w:val="Akapitzlist"/>
        <w:numPr>
          <w:ilvl w:val="1"/>
          <w:numId w:val="21"/>
        </w:numPr>
        <w:spacing w:after="0" w:line="240" w:lineRule="auto"/>
        <w:contextualSpacing w:val="0"/>
        <w:rPr>
          <w:rFonts w:eastAsia="Times New Roman" w:cs="Calibri"/>
        </w:rPr>
      </w:pPr>
      <w:r w:rsidRPr="00A142EC">
        <w:rPr>
          <w:rFonts w:eastAsia="Times New Roman" w:cs="Calibri"/>
        </w:rPr>
        <w:t>Czy stacja odsiarczania i osuszania biogazu jest serwisowana. Jeśli tak przez kogo?</w:t>
      </w:r>
    </w:p>
    <w:p w14:paraId="6A457461" w14:textId="77777777" w:rsidR="00541218" w:rsidRPr="00A142EC" w:rsidRDefault="00541218" w:rsidP="00541218">
      <w:pPr>
        <w:pStyle w:val="Akapitzlist"/>
        <w:numPr>
          <w:ilvl w:val="1"/>
          <w:numId w:val="21"/>
        </w:numPr>
        <w:spacing w:after="0" w:line="240" w:lineRule="auto"/>
        <w:contextualSpacing w:val="0"/>
        <w:rPr>
          <w:rFonts w:eastAsia="Times New Roman" w:cs="Calibri"/>
        </w:rPr>
      </w:pPr>
      <w:r w:rsidRPr="00A142EC">
        <w:rPr>
          <w:rFonts w:eastAsia="Times New Roman" w:cs="Calibri"/>
        </w:rPr>
        <w:t>Jak często prowadzony jest serwis generatora prądu</w:t>
      </w:r>
    </w:p>
    <w:p w14:paraId="058E935F" w14:textId="77777777" w:rsidR="00541218" w:rsidRPr="00A142EC" w:rsidRDefault="00541218" w:rsidP="00541218">
      <w:pPr>
        <w:pStyle w:val="Akapitzlist"/>
        <w:numPr>
          <w:ilvl w:val="1"/>
          <w:numId w:val="21"/>
        </w:numPr>
        <w:spacing w:after="0" w:line="240" w:lineRule="auto"/>
        <w:contextualSpacing w:val="0"/>
        <w:rPr>
          <w:rFonts w:eastAsia="Times New Roman" w:cs="Calibri"/>
        </w:rPr>
      </w:pPr>
      <w:r w:rsidRPr="00A142EC">
        <w:rPr>
          <w:rFonts w:eastAsia="Times New Roman" w:cs="Calibri"/>
        </w:rPr>
        <w:t>Czy wykorzystywana jest rekuperacja</w:t>
      </w:r>
    </w:p>
    <w:p w14:paraId="49B846BA" w14:textId="77777777" w:rsidR="00541218" w:rsidRPr="00A142EC" w:rsidRDefault="00541218" w:rsidP="00541218">
      <w:pPr>
        <w:pStyle w:val="Akapitzlist"/>
        <w:numPr>
          <w:ilvl w:val="1"/>
          <w:numId w:val="21"/>
        </w:numPr>
        <w:spacing w:after="0" w:line="240" w:lineRule="auto"/>
        <w:contextualSpacing w:val="0"/>
        <w:rPr>
          <w:rFonts w:eastAsia="Times New Roman" w:cs="Calibri"/>
        </w:rPr>
      </w:pPr>
      <w:r w:rsidRPr="00A142EC">
        <w:rPr>
          <w:rFonts w:eastAsia="Times New Roman" w:cs="Calibri"/>
        </w:rPr>
        <w:t>Jak ogrzewany jest bioreaktor</w:t>
      </w:r>
    </w:p>
    <w:p w14:paraId="3D7E35A5" w14:textId="77777777" w:rsidR="00541218" w:rsidRPr="00A142EC" w:rsidRDefault="00541218" w:rsidP="00541218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eastAsia="Times New Roman" w:cs="Calibri"/>
          <w:lang w:val="pl-PL"/>
        </w:rPr>
      </w:pPr>
      <w:r w:rsidRPr="00A142EC">
        <w:rPr>
          <w:rFonts w:eastAsia="Times New Roman" w:cs="Calibri"/>
        </w:rPr>
        <w:t>Czy Klient posiada na stanie (w magazynie podręcznym) świece do generatora prądu.</w:t>
      </w:r>
    </w:p>
    <w:p w14:paraId="2DDCE03F" w14:textId="77777777" w:rsidR="00541218" w:rsidRPr="00A142EC" w:rsidRDefault="00541218" w:rsidP="00541218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eastAsia="Times New Roman" w:cs="Calibri"/>
          <w:lang w:val="pl-PL"/>
        </w:rPr>
      </w:pPr>
      <w:r w:rsidRPr="00A142EC">
        <w:rPr>
          <w:rFonts w:eastAsia="Times New Roman" w:cs="Calibri"/>
        </w:rPr>
        <w:t>Czy zdarzały się uszkodzenia związane z przepalaniem świec w generatorze?</w:t>
      </w:r>
    </w:p>
    <w:p w14:paraId="0D939A8B" w14:textId="77777777" w:rsidR="00541218" w:rsidRPr="00A142EC" w:rsidRDefault="00541218" w:rsidP="00541218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eastAsia="Times New Roman" w:cs="Calibri"/>
          <w:lang w:val="pl-PL"/>
        </w:rPr>
      </w:pPr>
      <w:r w:rsidRPr="00A142EC">
        <w:rPr>
          <w:rFonts w:eastAsia="Times New Roman" w:cs="Calibri"/>
        </w:rPr>
        <w:t>W jaki sposób jest sygnalizowana awaria i kto jest o tym powiadamiany?</w:t>
      </w:r>
    </w:p>
    <w:p w14:paraId="729C8F2C" w14:textId="77777777" w:rsidR="00541218" w:rsidRPr="00A142EC" w:rsidRDefault="00541218" w:rsidP="00541218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eastAsia="Times New Roman" w:cs="Calibri"/>
          <w:lang w:val="pl-PL"/>
        </w:rPr>
      </w:pPr>
      <w:r w:rsidRPr="00A142EC">
        <w:rPr>
          <w:rFonts w:eastAsia="Times New Roman" w:cs="Calibri"/>
        </w:rPr>
        <w:t>Ile jest generatorów jest wykorzystywanych do wytwarzania prądu?</w:t>
      </w:r>
    </w:p>
    <w:p w14:paraId="7B2D9287" w14:textId="77777777" w:rsidR="00541218" w:rsidRPr="00A142EC" w:rsidRDefault="00541218" w:rsidP="00541218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eastAsia="Times New Roman" w:cs="Calibri"/>
          <w:lang w:val="pl-PL"/>
        </w:rPr>
      </w:pPr>
      <w:r w:rsidRPr="00A142EC">
        <w:rPr>
          <w:rFonts w:eastAsia="Times New Roman" w:cs="Calibri"/>
        </w:rPr>
        <w:t>Czy Klient posiada wiedzę, gdzie można zakupić membranę na bioreaktor?</w:t>
      </w:r>
    </w:p>
    <w:p w14:paraId="1E5B3583" w14:textId="77777777" w:rsidR="00541218" w:rsidRPr="00A142EC" w:rsidRDefault="00541218" w:rsidP="00541218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eastAsia="Times New Roman" w:cs="Calibri"/>
          <w:lang w:val="pl-PL"/>
        </w:rPr>
      </w:pPr>
      <w:r w:rsidRPr="00A142EC">
        <w:rPr>
          <w:rFonts w:eastAsia="Times New Roman" w:cs="Calibri"/>
        </w:rPr>
        <w:t>Czy testowane są zawory bezpieczeństwa na bioreaktorach mające uwolnić nadmiar biogazu? Jeśli tak w jaki sposób i jak często. Czy sporządzany jest protokół?</w:t>
      </w:r>
    </w:p>
    <w:p w14:paraId="2C20AECB" w14:textId="77777777" w:rsidR="00541218" w:rsidRPr="00A142EC" w:rsidRDefault="00541218" w:rsidP="00541218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eastAsia="Times New Roman" w:cs="Calibri"/>
          <w:lang w:val="pl-PL"/>
        </w:rPr>
      </w:pPr>
      <w:r w:rsidRPr="00A142EC">
        <w:rPr>
          <w:rFonts w:eastAsia="Times New Roman" w:cs="Calibri"/>
        </w:rPr>
        <w:t>Kto odpowiada i czy był wykonywany za przegląd stacji transformatorowej?</w:t>
      </w:r>
    </w:p>
    <w:p w14:paraId="7CDE712B" w14:textId="77777777" w:rsidR="00541218" w:rsidRPr="00A142EC" w:rsidRDefault="00541218" w:rsidP="00541218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eastAsia="Times New Roman" w:cs="Calibri"/>
          <w:lang w:val="pl-PL"/>
        </w:rPr>
      </w:pPr>
      <w:r w:rsidRPr="00A142EC">
        <w:rPr>
          <w:rFonts w:eastAsia="Times New Roman" w:cs="Calibri"/>
        </w:rPr>
        <w:t>Proszę o udostępnienie przeglądu instalacji odgromowej (pik uziemiających).</w:t>
      </w:r>
    </w:p>
    <w:p w14:paraId="7CA86D23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646FD4EB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3148294B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  <w:r w:rsidRPr="00A229F2">
        <w:rPr>
          <w:rFonts w:ascii="Calibri" w:hAnsi="Calibri" w:cs="Calibri"/>
          <w:color w:val="4472C4"/>
          <w:sz w:val="22"/>
          <w:szCs w:val="22"/>
        </w:rPr>
        <w:t>Zamawiający informuje, że</w:t>
      </w:r>
      <w:r>
        <w:rPr>
          <w:rFonts w:ascii="Calibri" w:hAnsi="Calibri" w:cs="Calibri"/>
          <w:color w:val="4472C4"/>
          <w:sz w:val="22"/>
          <w:szCs w:val="22"/>
        </w:rPr>
        <w:t xml:space="preserve"> nie zgłasza do ubezpieczenia biogazowni.</w:t>
      </w:r>
    </w:p>
    <w:p w14:paraId="3864E7A1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1216ECF9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 II B – Ubezpieczenie sprzętu elektronicznego od wszystkich </w:t>
      </w:r>
      <w:proofErr w:type="spellStart"/>
      <w:r>
        <w:rPr>
          <w:rFonts w:ascii="Arial" w:hAnsi="Arial" w:cs="Arial"/>
        </w:rPr>
        <w:t>ryzyk</w:t>
      </w:r>
      <w:proofErr w:type="spellEnd"/>
    </w:p>
    <w:p w14:paraId="148DCC00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 Szkody wynikające z braku dostawy prądu, wody lub gazu” – proszę o wprowadzenie </w:t>
      </w:r>
      <w:proofErr w:type="spellStart"/>
      <w:r>
        <w:rPr>
          <w:rFonts w:ascii="Arial" w:hAnsi="Arial" w:cs="Arial"/>
        </w:rPr>
        <w:t>podlimitu</w:t>
      </w:r>
      <w:proofErr w:type="spellEnd"/>
      <w:r>
        <w:rPr>
          <w:rFonts w:ascii="Arial" w:hAnsi="Arial" w:cs="Arial"/>
        </w:rPr>
        <w:t xml:space="preserve"> odpowiedzialności 50 000 PLN na jedno i wszystkie zdarzenia w okresie ubezpieczenia.</w:t>
      </w:r>
    </w:p>
    <w:p w14:paraId="1ED7D0AD" w14:textId="77777777" w:rsidR="00541218" w:rsidRDefault="00541218" w:rsidP="00541218">
      <w:pPr>
        <w:ind w:left="1070"/>
        <w:jc w:val="both"/>
        <w:rPr>
          <w:rFonts w:ascii="Arial" w:hAnsi="Arial" w:cs="Arial"/>
        </w:rPr>
      </w:pPr>
    </w:p>
    <w:p w14:paraId="586D4AEC" w14:textId="77777777" w:rsidR="00541218" w:rsidRPr="006928DF" w:rsidRDefault="00541218" w:rsidP="00541218">
      <w:pPr>
        <w:ind w:left="1069"/>
        <w:jc w:val="both"/>
        <w:rPr>
          <w:rFonts w:ascii="Calibri" w:hAnsi="Calibri" w:cs="Calibri"/>
          <w:color w:val="4472C4" w:themeColor="accent1"/>
          <w:sz w:val="22"/>
          <w:szCs w:val="22"/>
        </w:rPr>
      </w:pPr>
      <w:r w:rsidRPr="006928DF">
        <w:rPr>
          <w:rFonts w:ascii="Calibri" w:hAnsi="Calibri" w:cs="Calibri"/>
          <w:color w:val="4472C4" w:themeColor="accent1"/>
          <w:sz w:val="22"/>
          <w:szCs w:val="22"/>
        </w:rPr>
        <w:t xml:space="preserve">Zamawiający nie wyraża zgodę na wprowadzenie limitu w wysokości 50 000 PLN dla szkód wynikających z braku dostawy prądu, wody lub gazu </w:t>
      </w:r>
    </w:p>
    <w:p w14:paraId="73E023E9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78CE9C39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o potwierdzenie, iż Zamawiający nie oczekuje ochrony ubezpieczeniowej za szkody powstałe w okresie gwarancyjnym, za które na podstawie obowiązujących przepisów jest odpowiedzialny producent, sprzedawca, dostawca, dostawca, </w:t>
      </w:r>
      <w:proofErr w:type="spellStart"/>
      <w:r>
        <w:rPr>
          <w:rFonts w:ascii="Arial" w:hAnsi="Arial" w:cs="Arial"/>
        </w:rPr>
        <w:t>serwisant</w:t>
      </w:r>
      <w:proofErr w:type="spellEnd"/>
      <w:r>
        <w:rPr>
          <w:rFonts w:ascii="Arial" w:hAnsi="Arial" w:cs="Arial"/>
        </w:rPr>
        <w:t xml:space="preserve">. </w:t>
      </w:r>
    </w:p>
    <w:p w14:paraId="294C3D34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6CD4CF87" w14:textId="77777777" w:rsidR="00541218" w:rsidRPr="006928DF" w:rsidRDefault="00541218" w:rsidP="00541218">
      <w:pPr>
        <w:ind w:left="1069"/>
        <w:jc w:val="both"/>
        <w:rPr>
          <w:rFonts w:ascii="Calibri" w:hAnsi="Calibri" w:cs="Calibri"/>
          <w:color w:val="4472C4" w:themeColor="accent1"/>
          <w:sz w:val="22"/>
          <w:szCs w:val="22"/>
        </w:rPr>
      </w:pPr>
      <w:r w:rsidRPr="006928DF">
        <w:rPr>
          <w:rFonts w:ascii="Calibri" w:hAnsi="Calibri" w:cs="Calibri"/>
          <w:color w:val="4472C4" w:themeColor="accent1"/>
          <w:sz w:val="22"/>
          <w:szCs w:val="22"/>
        </w:rPr>
        <w:t xml:space="preserve">Zamawiający potwierdza, iż nie oczekuje ochrony ubezpieczeniowej za szkody powstałe w okresie gwarancyjnym, za które na podstawie obowiązujących przepisów jest odpowiedzialny producent, sprzedawca, dostawca, dostawca, </w:t>
      </w:r>
      <w:proofErr w:type="spellStart"/>
      <w:r w:rsidRPr="006928DF">
        <w:rPr>
          <w:rFonts w:ascii="Calibri" w:hAnsi="Calibri" w:cs="Calibri"/>
          <w:color w:val="4472C4" w:themeColor="accent1"/>
          <w:sz w:val="22"/>
          <w:szCs w:val="22"/>
        </w:rPr>
        <w:t>serwisant</w:t>
      </w:r>
      <w:proofErr w:type="spellEnd"/>
    </w:p>
    <w:p w14:paraId="3B2A4D81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60EC1139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dodanie wytłuszczonej treści: oraz skreślenia „ </w:t>
      </w:r>
      <w:r w:rsidRPr="0073162D">
        <w:rPr>
          <w:rFonts w:ascii="Arial" w:hAnsi="Arial" w:cs="Arial"/>
        </w:rPr>
        <w:t xml:space="preserve">Ubezpieczyciel ponosi odpowiedzialność także za szkody powstałe wskutek kradzieży z pojazdu </w:t>
      </w:r>
      <w:r w:rsidRPr="00734D59">
        <w:rPr>
          <w:rFonts w:ascii="Arial" w:hAnsi="Arial" w:cs="Arial"/>
          <w:strike/>
        </w:rPr>
        <w:t>(bez warunku przechowywania w miejscu niewidocznym)</w:t>
      </w:r>
      <w:r w:rsidRPr="0073162D">
        <w:rPr>
          <w:rFonts w:ascii="Arial" w:hAnsi="Arial" w:cs="Arial"/>
        </w:rPr>
        <w:t xml:space="preserve"> lub kradzieży całego pojazdu wraz ze sprzętem. </w:t>
      </w:r>
      <w:r w:rsidRPr="0073162D">
        <w:rPr>
          <w:rFonts w:ascii="Arial" w:hAnsi="Arial" w:cs="Arial"/>
          <w:b/>
          <w:bCs/>
        </w:rPr>
        <w:t>Warunkiem odpowiedzialności Ubezpieczyciela jest prawidłowo zamknięty pojazd tj. na wszystkie zamki i łączony sprawnie działający minimum jeden system zabezpieczający pojazd przed kradzieżą z włamanie i rabunku.</w:t>
      </w:r>
      <w:r>
        <w:rPr>
          <w:rFonts w:ascii="Arial" w:hAnsi="Arial" w:cs="Arial"/>
        </w:rPr>
        <w:t xml:space="preserve"> </w:t>
      </w:r>
      <w:r w:rsidRPr="0073162D">
        <w:rPr>
          <w:rFonts w:ascii="Arial" w:hAnsi="Arial" w:cs="Arial"/>
        </w:rPr>
        <w:t>Ochrona obejmuje wszelkie pojazdy, w tym flotę Ubezpieczającego.</w:t>
      </w:r>
      <w:r>
        <w:rPr>
          <w:rFonts w:ascii="Arial" w:hAnsi="Arial" w:cs="Arial"/>
        </w:rPr>
        <w:t xml:space="preserve"> „</w:t>
      </w:r>
    </w:p>
    <w:p w14:paraId="5B5D9CDC" w14:textId="77777777" w:rsidR="00541218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</w:p>
    <w:p w14:paraId="31578601" w14:textId="77777777" w:rsidR="00541218" w:rsidRPr="006928DF" w:rsidRDefault="00541218" w:rsidP="00541218">
      <w:pPr>
        <w:ind w:left="1069"/>
        <w:jc w:val="both"/>
        <w:rPr>
          <w:rFonts w:ascii="Calibri" w:hAnsi="Calibri" w:cs="Calibri"/>
          <w:color w:val="4472C4" w:themeColor="accent1"/>
          <w:sz w:val="22"/>
          <w:szCs w:val="22"/>
        </w:rPr>
      </w:pPr>
      <w:r w:rsidRPr="006928DF">
        <w:rPr>
          <w:rFonts w:ascii="Calibri" w:hAnsi="Calibri" w:cs="Calibri"/>
          <w:color w:val="4472C4" w:themeColor="accent1"/>
          <w:sz w:val="22"/>
          <w:szCs w:val="22"/>
        </w:rPr>
        <w:t>Zamawiający wyraża zgodę na usunięcie zapisu „bez warunku przechowywania w miejscu niewidocznym” oraz wyraża zgodę za dodanie: Warunkiem odpowiedzialności Ubezpieczyciela jest prawidłowo zamknięty pojazd na sprawnie działający minimum jeden system zabezpieczający pojazd przed kradzieżą z włamanie i rabunku</w:t>
      </w:r>
    </w:p>
    <w:p w14:paraId="05BCA54A" w14:textId="77777777" w:rsidR="00541218" w:rsidRPr="0073162D" w:rsidRDefault="00541218" w:rsidP="00541218">
      <w:pPr>
        <w:ind w:left="1069"/>
        <w:jc w:val="both"/>
        <w:rPr>
          <w:rFonts w:ascii="Arial" w:hAnsi="Arial" w:cs="Arial"/>
        </w:rPr>
      </w:pPr>
    </w:p>
    <w:p w14:paraId="311DC1F4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wykreślenie pkt 4 „</w:t>
      </w:r>
      <w:r w:rsidRPr="0073162D">
        <w:rPr>
          <w:rFonts w:ascii="Arial" w:hAnsi="Arial" w:cs="Arial"/>
        </w:rPr>
        <w:t>Nie stosuje się ograniczeń odpowiedzialności dla sprzętu elektronicznego znajdującego się na wolnym powietrzu.</w:t>
      </w:r>
      <w:r>
        <w:rPr>
          <w:rFonts w:ascii="Arial" w:hAnsi="Arial" w:cs="Arial"/>
        </w:rPr>
        <w:t>”</w:t>
      </w:r>
    </w:p>
    <w:p w14:paraId="5DA67EB6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5757FA7C" w14:textId="77777777" w:rsidR="00541218" w:rsidRPr="00040F15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40F15">
        <w:rPr>
          <w:rFonts w:ascii="Calibri" w:hAnsi="Calibri" w:cs="Calibri"/>
          <w:color w:val="4472C4"/>
          <w:sz w:val="22"/>
          <w:szCs w:val="22"/>
        </w:rPr>
        <w:t>Zamawiający nie wyraża zgody na wykreślenie zapisu „Nie stosuje się ograniczeń odpowiedzialności dla sprzętu elektronicznego znajdującego się na wolnym powietrzu.”</w:t>
      </w:r>
    </w:p>
    <w:p w14:paraId="6531563D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30C65148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zgody na powyższe prosimy o informację który sprzęt zgłoszony do ubezpieczenia znajduje się na wolny powietrzu oraz wprowadzenie limitu odpowiedzialności w wysokości 50 000 PLN lub innego akceptowalnego dla Zamawiającego.  </w:t>
      </w:r>
    </w:p>
    <w:p w14:paraId="4328F8F2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15E321D3" w14:textId="77777777" w:rsidR="00541218" w:rsidRPr="006928DF" w:rsidRDefault="00541218" w:rsidP="00541218">
      <w:pPr>
        <w:pStyle w:val="Akapitzlist"/>
        <w:jc w:val="both"/>
        <w:rPr>
          <w:color w:val="4472C4" w:themeColor="accent1"/>
        </w:rPr>
      </w:pPr>
      <w:r w:rsidRPr="006928DF">
        <w:rPr>
          <w:rFonts w:cs="Calibri"/>
          <w:color w:val="4472C4" w:themeColor="accent1"/>
        </w:rPr>
        <w:t>Zamawiający informuje, że na wolnym powietrzu znajdują się lub są użytkowane sprzęty elektroniczne o charakterystyce i specyfice pozwalającej na takie wykorzystanie sprzętu tj.</w:t>
      </w:r>
      <w:r w:rsidRPr="006928DF">
        <w:rPr>
          <w:color w:val="4472C4" w:themeColor="accent1"/>
        </w:rPr>
        <w:t xml:space="preserve"> monitoring oczyszczalni, sieć łączności radiowej</w:t>
      </w:r>
      <w:r w:rsidRPr="006928DF">
        <w:rPr>
          <w:color w:val="4472C4" w:themeColor="accent1"/>
          <w:lang w:val="pl-PL"/>
        </w:rPr>
        <w:t xml:space="preserve">, </w:t>
      </w:r>
      <w:r w:rsidRPr="006928DF">
        <w:rPr>
          <w:color w:val="4472C4" w:themeColor="accent1"/>
        </w:rPr>
        <w:t>przenośny system do inspekcji TV kanałów satelitarnych oraz zestawy inkasenckie, w tym także do odczytu wodomierzy.</w:t>
      </w:r>
    </w:p>
    <w:p w14:paraId="114C91AC" w14:textId="77777777" w:rsidR="006928DF" w:rsidRPr="006928DF" w:rsidRDefault="006928DF" w:rsidP="00541218">
      <w:pPr>
        <w:pStyle w:val="Akapitzlist"/>
        <w:jc w:val="both"/>
        <w:rPr>
          <w:rFonts w:cs="Calibri"/>
          <w:color w:val="4472C4" w:themeColor="accent1"/>
          <w:lang w:val="pl-PL"/>
        </w:rPr>
      </w:pPr>
    </w:p>
    <w:p w14:paraId="45956130" w14:textId="2592F1A2" w:rsidR="00541218" w:rsidRPr="006928DF" w:rsidRDefault="00541218" w:rsidP="00541218">
      <w:pPr>
        <w:pStyle w:val="Akapitzlist"/>
        <w:jc w:val="both"/>
        <w:rPr>
          <w:color w:val="4472C4" w:themeColor="accent1"/>
          <w:lang w:val="pl-PL"/>
        </w:rPr>
      </w:pPr>
      <w:r w:rsidRPr="006928DF">
        <w:rPr>
          <w:rFonts w:cs="Calibri"/>
          <w:color w:val="4472C4" w:themeColor="accent1"/>
          <w:lang w:val="pl-PL"/>
        </w:rPr>
        <w:t>Zamawiający nie wyraża zgody na wprowadzenie limitu w wysokości 50 000PLN.</w:t>
      </w:r>
    </w:p>
    <w:p w14:paraId="0EBE377F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3263BA6F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§3 pkt 6 prosimy o dopisanie wytłuszczonej treści: „</w:t>
      </w:r>
      <w:r w:rsidRPr="00787BF8">
        <w:rPr>
          <w:rFonts w:ascii="Arial" w:hAnsi="Arial" w:cs="Arial"/>
        </w:rPr>
        <w:t>6.</w:t>
      </w:r>
      <w:r w:rsidRPr="00787BF8">
        <w:rPr>
          <w:rFonts w:ascii="Arial" w:hAnsi="Arial" w:cs="Arial"/>
        </w:rPr>
        <w:tab/>
        <w:t>W przypadku postanowień OWU, obligujących Ubezpieczającego do dokonywania czynności konserwacyjnych, przeglądów, napraw sprzętu elektronicznego oraz jego zabezpieczeń, uznaje się za wystarczające, jeśli czynności te będą wykonywane przez personel własny Ubezpieczającego</w:t>
      </w:r>
      <w:r>
        <w:rPr>
          <w:rFonts w:ascii="Arial" w:hAnsi="Arial" w:cs="Arial"/>
        </w:rPr>
        <w:t xml:space="preserve"> </w:t>
      </w:r>
      <w:r w:rsidRPr="00685967">
        <w:rPr>
          <w:rFonts w:ascii="Arial" w:hAnsi="Arial" w:cs="Arial"/>
          <w:b/>
          <w:bCs/>
        </w:rPr>
        <w:t xml:space="preserve">posiadający odpowiednie kwalifikacje lub uprawnienia jeżeli są one wymagane do wykonywania tych czynności”. </w:t>
      </w:r>
    </w:p>
    <w:p w14:paraId="36F4101D" w14:textId="77777777" w:rsidR="00541218" w:rsidRDefault="00541218" w:rsidP="00541218">
      <w:pPr>
        <w:ind w:left="1069"/>
        <w:jc w:val="both"/>
        <w:rPr>
          <w:rFonts w:ascii="Arial" w:hAnsi="Arial" w:cs="Arial"/>
          <w:b/>
          <w:bCs/>
        </w:rPr>
      </w:pPr>
    </w:p>
    <w:p w14:paraId="4C1AEF91" w14:textId="77777777" w:rsidR="00541218" w:rsidRPr="0028200D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40F15">
        <w:rPr>
          <w:rFonts w:ascii="Calibri" w:hAnsi="Calibri" w:cs="Calibri"/>
          <w:color w:val="4472C4"/>
          <w:sz w:val="22"/>
          <w:szCs w:val="22"/>
        </w:rPr>
        <w:t>Zamawiający wyraża zgodę zmianę zapisu w §3 pkt 6</w:t>
      </w:r>
      <w:r>
        <w:rPr>
          <w:rFonts w:ascii="Calibri" w:hAnsi="Calibri" w:cs="Calibri"/>
          <w:color w:val="4472C4"/>
          <w:sz w:val="22"/>
          <w:szCs w:val="22"/>
        </w:rPr>
        <w:t xml:space="preserve"> i dodanie zapisu</w:t>
      </w:r>
      <w:r w:rsidRPr="00040F15">
        <w:rPr>
          <w:rFonts w:ascii="Calibri" w:hAnsi="Calibri" w:cs="Calibri"/>
          <w:color w:val="4472C4"/>
          <w:sz w:val="22"/>
          <w:szCs w:val="22"/>
        </w:rPr>
        <w:t xml:space="preserve">: </w:t>
      </w:r>
      <w:r>
        <w:rPr>
          <w:rFonts w:ascii="Calibri" w:hAnsi="Calibri" w:cs="Calibri"/>
          <w:color w:val="4472C4"/>
          <w:sz w:val="22"/>
          <w:szCs w:val="22"/>
        </w:rPr>
        <w:t>„</w:t>
      </w:r>
      <w:r w:rsidRPr="0028200D">
        <w:rPr>
          <w:rFonts w:ascii="Calibri" w:hAnsi="Calibri" w:cs="Calibri"/>
          <w:color w:val="4472C4"/>
          <w:sz w:val="22"/>
          <w:szCs w:val="22"/>
        </w:rPr>
        <w:t xml:space="preserve">posiadający odpowiednie kwalifikacje lub uprawnienia jeżeli są one wymagane do wykonywania tych czynności”.  </w:t>
      </w:r>
    </w:p>
    <w:p w14:paraId="40656F02" w14:textId="77777777" w:rsidR="00541218" w:rsidRPr="00685967" w:rsidRDefault="00541218" w:rsidP="00541218">
      <w:pPr>
        <w:ind w:left="1069"/>
        <w:jc w:val="both"/>
        <w:rPr>
          <w:rFonts w:ascii="Arial" w:hAnsi="Arial" w:cs="Arial"/>
          <w:b/>
          <w:bCs/>
        </w:rPr>
      </w:pPr>
    </w:p>
    <w:p w14:paraId="0E6077B2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wykreślenie klauzuli braku konsumpcji sumy ubezpieczenia.</w:t>
      </w:r>
    </w:p>
    <w:p w14:paraId="25DCA495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1CA2B575" w14:textId="77777777" w:rsidR="00541218" w:rsidRPr="00040F15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40F15">
        <w:rPr>
          <w:rFonts w:ascii="Calibri" w:hAnsi="Calibri" w:cs="Calibri"/>
          <w:color w:val="4472C4"/>
          <w:sz w:val="22"/>
          <w:szCs w:val="22"/>
        </w:rPr>
        <w:t>Zamawiający nie wyraża zgody na wykreślenie klauzuli braku konsumpcji sumy ubezpieczenia</w:t>
      </w:r>
    </w:p>
    <w:p w14:paraId="29180E5D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1AEBDCDB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 IIC – Ubezpieczenie maszyn budowalnych </w:t>
      </w:r>
    </w:p>
    <w:p w14:paraId="65847394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Zamawiający zgadza się na ubezpieczenie maszyn starszych niż 10-letnie w wartości rzeczywistej? </w:t>
      </w:r>
    </w:p>
    <w:p w14:paraId="2552F38C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7A560238" w14:textId="77777777" w:rsidR="00541218" w:rsidRPr="00040F15" w:rsidRDefault="00541218" w:rsidP="00541218">
      <w:pPr>
        <w:ind w:left="709"/>
        <w:jc w:val="both"/>
        <w:rPr>
          <w:rFonts w:ascii="Calibri" w:hAnsi="Calibri" w:cs="Calibri"/>
          <w:color w:val="4472C4"/>
          <w:sz w:val="22"/>
          <w:szCs w:val="22"/>
        </w:rPr>
      </w:pPr>
      <w:r w:rsidRPr="00040F15">
        <w:rPr>
          <w:rFonts w:ascii="Calibri" w:hAnsi="Calibri" w:cs="Calibri"/>
          <w:color w:val="4472C4"/>
          <w:sz w:val="22"/>
          <w:szCs w:val="22"/>
        </w:rPr>
        <w:t>Zamawiający nie wyraża zgody na ubezpieczenie maszyn starszych niż 10-letnie w wartości rzeczywistej</w:t>
      </w:r>
    </w:p>
    <w:p w14:paraId="50A01FAB" w14:textId="77777777" w:rsidR="00541218" w:rsidRPr="00E60EF9" w:rsidRDefault="00541218" w:rsidP="00541218">
      <w:pPr>
        <w:ind w:left="709"/>
        <w:jc w:val="both"/>
        <w:rPr>
          <w:rFonts w:ascii="Calibri" w:hAnsi="Calibri" w:cs="Calibri"/>
          <w:color w:val="4472C4"/>
          <w:sz w:val="22"/>
          <w:szCs w:val="22"/>
        </w:rPr>
      </w:pPr>
    </w:p>
    <w:p w14:paraId="29EBD0BE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</w:p>
    <w:p w14:paraId="56B3D8E5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  <w:r w:rsidRPr="00FF785C">
        <w:rPr>
          <w:rFonts w:ascii="Arial" w:hAnsi="Arial" w:cs="Arial"/>
        </w:rPr>
        <w:t>Proszę o potwierdzenie, iż Zamawiający nie oczekuje ochrony dotyczącej szkód związanych z zapadaniem i osuwaniem się ziemi wskutek działalności człowieka. W przypadku odpowiedzi negatywnej proszę o wprowadzenie limitu w wysokości 100 000,00 zł na jedno i wszystkie zdarzenia w rocznym okresie ubezpieczenia.</w:t>
      </w:r>
    </w:p>
    <w:p w14:paraId="4C94BB28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00DCD1F0" w14:textId="77777777" w:rsidR="00541218" w:rsidRPr="00E60EF9" w:rsidRDefault="00541218" w:rsidP="00541218">
      <w:pPr>
        <w:pStyle w:val="Akapitzlist"/>
        <w:ind w:left="1069"/>
        <w:jc w:val="both"/>
        <w:rPr>
          <w:rFonts w:cs="Calibri"/>
          <w:color w:val="4472C4"/>
          <w:lang w:val="pl-PL"/>
        </w:rPr>
      </w:pPr>
      <w:r w:rsidRPr="000E74BD">
        <w:rPr>
          <w:rFonts w:cs="Calibri"/>
          <w:color w:val="4472C4"/>
          <w:lang w:val="pl-PL"/>
        </w:rPr>
        <w:t>Z</w:t>
      </w:r>
      <w:proofErr w:type="spellStart"/>
      <w:r w:rsidRPr="000E74BD">
        <w:rPr>
          <w:rFonts w:cs="Calibri"/>
          <w:color w:val="4472C4"/>
        </w:rPr>
        <w:t>amawiający</w:t>
      </w:r>
      <w:proofErr w:type="spellEnd"/>
      <w:r w:rsidRPr="000E74BD">
        <w:rPr>
          <w:rFonts w:cs="Calibri"/>
          <w:color w:val="4472C4"/>
        </w:rPr>
        <w:t xml:space="preserve"> </w:t>
      </w:r>
      <w:r w:rsidRPr="000E74BD">
        <w:rPr>
          <w:rFonts w:cs="Calibri"/>
          <w:color w:val="4472C4"/>
          <w:lang w:val="pl-PL"/>
        </w:rPr>
        <w:t xml:space="preserve">informuje, iż </w:t>
      </w:r>
      <w:r w:rsidRPr="000E74BD">
        <w:rPr>
          <w:rFonts w:cs="Calibri"/>
          <w:color w:val="4472C4"/>
        </w:rPr>
        <w:t>nie oczekuje ochrony dotyczącej szkód związanych z zapadaniem i osuwaniem się ziemi wskutek działalności człowieka</w:t>
      </w:r>
    </w:p>
    <w:p w14:paraId="326EA6F3" w14:textId="77777777" w:rsidR="00541218" w:rsidRPr="00FF785C" w:rsidRDefault="00541218" w:rsidP="00541218">
      <w:pPr>
        <w:ind w:left="1069"/>
        <w:jc w:val="both"/>
        <w:rPr>
          <w:rFonts w:ascii="Arial" w:hAnsi="Arial" w:cs="Arial"/>
        </w:rPr>
      </w:pPr>
    </w:p>
    <w:p w14:paraId="5A078C0C" w14:textId="77777777" w:rsidR="00541218" w:rsidRDefault="00541218" w:rsidP="00541218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„ </w:t>
      </w:r>
      <w:r w:rsidRPr="00D70959">
        <w:rPr>
          <w:rFonts w:ascii="Arial" w:hAnsi="Arial" w:cs="Arial"/>
        </w:rPr>
        <w:t>Ochrona ubezpieczeniowa obejmuje szkody spowodowane awarią mechaniczną lub elektryczną, zamarznięciem płynów, zatarciem wskutek braku oleju lub wadliwym smarowaniem, przegrzaniem ma skutek braku płynów chłodzących, jeśli w konsekwencji tych zdarzeń nastąpi szkoda w zewnętrznych elementach maszyny.</w:t>
      </w:r>
      <w:r>
        <w:rPr>
          <w:rFonts w:ascii="Arial" w:hAnsi="Arial" w:cs="Arial"/>
        </w:rPr>
        <w:t xml:space="preserve"> – prosimy o wprowadzenie </w:t>
      </w:r>
      <w:proofErr w:type="spellStart"/>
      <w:r>
        <w:rPr>
          <w:rFonts w:ascii="Arial" w:hAnsi="Arial" w:cs="Arial"/>
        </w:rPr>
        <w:t>podlimitu</w:t>
      </w:r>
      <w:proofErr w:type="spellEnd"/>
      <w:r>
        <w:rPr>
          <w:rFonts w:ascii="Arial" w:hAnsi="Arial" w:cs="Arial"/>
        </w:rPr>
        <w:t xml:space="preserve"> 100 000 PLN na jedno i wszystkie zdarzenia w okresie ubezpieczenia. </w:t>
      </w:r>
    </w:p>
    <w:p w14:paraId="6E94908B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547A2778" w14:textId="77777777" w:rsidR="00541218" w:rsidRPr="00040F15" w:rsidRDefault="00541218" w:rsidP="00541218">
      <w:pPr>
        <w:ind w:left="1069"/>
        <w:rPr>
          <w:rFonts w:ascii="Calibri" w:hAnsi="Calibri" w:cs="Calibri"/>
          <w:color w:val="4472C4"/>
          <w:sz w:val="22"/>
          <w:szCs w:val="22"/>
        </w:rPr>
      </w:pPr>
      <w:r w:rsidRPr="00040F15">
        <w:rPr>
          <w:rFonts w:ascii="Calibri" w:hAnsi="Calibri" w:cs="Calibri"/>
          <w:color w:val="4472C4"/>
          <w:sz w:val="22"/>
          <w:szCs w:val="22"/>
        </w:rPr>
        <w:t xml:space="preserve">Zamawiający nie wyraża zgody na wprowadzenie </w:t>
      </w:r>
      <w:proofErr w:type="spellStart"/>
      <w:r w:rsidRPr="00040F15">
        <w:rPr>
          <w:rFonts w:ascii="Calibri" w:hAnsi="Calibri" w:cs="Calibri"/>
          <w:color w:val="4472C4"/>
          <w:sz w:val="22"/>
          <w:szCs w:val="22"/>
        </w:rPr>
        <w:t>podlimitu</w:t>
      </w:r>
      <w:proofErr w:type="spellEnd"/>
      <w:r w:rsidRPr="00040F15">
        <w:rPr>
          <w:rFonts w:ascii="Calibri" w:hAnsi="Calibri" w:cs="Calibri"/>
          <w:color w:val="4472C4"/>
          <w:sz w:val="22"/>
          <w:szCs w:val="22"/>
        </w:rPr>
        <w:t xml:space="preserve"> 100 000 PLN na jedno i wszystkie zdarzenia w okresie ubezpieczenia. </w:t>
      </w:r>
    </w:p>
    <w:p w14:paraId="6D4913E9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278DD260" w14:textId="77777777" w:rsidR="00541218" w:rsidRPr="00D70959" w:rsidRDefault="00541218" w:rsidP="00541218">
      <w:pPr>
        <w:ind w:left="1069"/>
        <w:rPr>
          <w:rFonts w:ascii="Arial" w:hAnsi="Arial" w:cs="Arial"/>
        </w:rPr>
      </w:pPr>
    </w:p>
    <w:p w14:paraId="06CC62C1" w14:textId="77777777" w:rsidR="00541218" w:rsidRPr="00950631" w:rsidRDefault="00541218" w:rsidP="00541218">
      <w:pPr>
        <w:numPr>
          <w:ilvl w:val="0"/>
          <w:numId w:val="21"/>
        </w:numPr>
        <w:rPr>
          <w:rFonts w:ascii="Arial" w:hAnsi="Arial" w:cs="Arial"/>
        </w:rPr>
      </w:pPr>
      <w:r w:rsidRPr="00950631">
        <w:rPr>
          <w:rFonts w:ascii="Arial" w:hAnsi="Arial" w:cs="Arial"/>
        </w:rPr>
        <w:t>Prosimy zastąpienie §7 pkt 2) „przypadku szkody całkowitej odszkodowanie będzie wypłacane na podstawie wartości rzeczywistej mienia w dniu szkody, bezpośrednio przed jej wystąpieniem, włączając opłaty za transport, koszty demontażu, cło (o ile występuje) – pod warunkiem, że takie koszty były uwzględnione w sumie ubezpieczenia. Przy ustalaniu wysokości odszkodowania uwzględnia się stopień zużycia technicznego oraz odejmuje się wartość części odzyskanych od odszkodowania,.</w:t>
      </w:r>
    </w:p>
    <w:p w14:paraId="69F52A3A" w14:textId="77777777" w:rsidR="00541218" w:rsidRPr="00203CB9" w:rsidRDefault="00541218" w:rsidP="00541218">
      <w:pPr>
        <w:ind w:left="1069"/>
        <w:rPr>
          <w:rFonts w:ascii="Arial" w:hAnsi="Arial" w:cs="Arial"/>
          <w:highlight w:val="yellow"/>
        </w:rPr>
      </w:pPr>
    </w:p>
    <w:p w14:paraId="7D61E209" w14:textId="77777777" w:rsidR="00541218" w:rsidRPr="000E74BD" w:rsidRDefault="00541218" w:rsidP="00541218">
      <w:pPr>
        <w:ind w:left="1069"/>
        <w:rPr>
          <w:rFonts w:ascii="Calibri" w:hAnsi="Calibri" w:cs="Calibri"/>
          <w:color w:val="4472C4"/>
          <w:sz w:val="22"/>
          <w:szCs w:val="22"/>
        </w:rPr>
      </w:pPr>
      <w:r w:rsidRPr="000E74BD">
        <w:rPr>
          <w:rFonts w:ascii="Calibri" w:hAnsi="Calibri" w:cs="Calibri"/>
          <w:color w:val="4472C4"/>
          <w:sz w:val="22"/>
          <w:szCs w:val="22"/>
        </w:rPr>
        <w:t>Zamawiający nie wyraża zgody na zastąpienie zapisu w §7 pkt 2) na: „przypadku szkody całkowitej odszkodowanie będzie wypłacane na podstawie wartości rzeczywistej mienia w dniu szkody, bezpośrednio przed jej wystąpieniem, włączając opłaty za transport, koszty demontażu, cło (o ile występuje) – pod warunkiem, że takie koszty były uwzględnione w sumie ubezpieczenia. Przy ustalaniu wysokości odszkodowania uwzględnia się stopień zużycia technicznego oraz odejmuje się wartość części odzyskanych od odszkodowania</w:t>
      </w:r>
    </w:p>
    <w:p w14:paraId="2F2973D9" w14:textId="77777777" w:rsidR="00541218" w:rsidRPr="00C0424D" w:rsidRDefault="00541218" w:rsidP="00541218">
      <w:pPr>
        <w:ind w:left="1069"/>
        <w:rPr>
          <w:rFonts w:ascii="Calibri" w:hAnsi="Calibri" w:cs="Calibri"/>
          <w:color w:val="4472C4"/>
          <w:sz w:val="22"/>
          <w:szCs w:val="22"/>
          <w:highlight w:val="yellow"/>
        </w:rPr>
      </w:pPr>
    </w:p>
    <w:p w14:paraId="644E19FB" w14:textId="77777777" w:rsidR="00541218" w:rsidRPr="00950631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50631">
        <w:rPr>
          <w:rFonts w:ascii="Arial" w:hAnsi="Arial" w:cs="Arial"/>
        </w:rPr>
        <w:t>W przypadku braku zgody na powyższe prosimy w §7 pkt 2 zmianę z: „Z odszkodowania potrąca się faktyczne techniczne zużycie, nie więcej jednak niż 20%.” Na: „Z odszkodowania potrąca się faktyczne techniczne zużycie, nie więcej jednak niż 50%.”</w:t>
      </w:r>
    </w:p>
    <w:p w14:paraId="23479D55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0D6B95FB" w14:textId="77777777" w:rsidR="00541218" w:rsidRPr="00C0424D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E74BD">
        <w:rPr>
          <w:rFonts w:ascii="Calibri" w:hAnsi="Calibri" w:cs="Calibri"/>
          <w:color w:val="4472C4"/>
          <w:sz w:val="22"/>
          <w:szCs w:val="22"/>
        </w:rPr>
        <w:t>Zamawiający nie wyraża zgody na zamianę w §7 pkt 2 zapisu z: „Z odszkodowania potrąca się faktyczne techniczne zużycie, nie więcej jednak niż 20%.” Na: „Z odszkodowania potrąca się faktyczne techniczne zużycie, nie więcej jednak niż 50%.”</w:t>
      </w:r>
    </w:p>
    <w:p w14:paraId="73657853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16C6068F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Franszyza redukcyjna – prosimy o zmianę franszyzy na 10% wartości szkody, nie mniej niż 5 000 PLN (mając na względzie wiek maszyn zgłoszonych do ubezpieczenia). </w:t>
      </w:r>
    </w:p>
    <w:p w14:paraId="45F65FE9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17CA3DD2" w14:textId="77777777" w:rsidR="00541218" w:rsidRPr="00040F15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40F15">
        <w:rPr>
          <w:rFonts w:ascii="Calibri" w:hAnsi="Calibri" w:cs="Calibri"/>
          <w:color w:val="4472C4"/>
          <w:sz w:val="22"/>
          <w:szCs w:val="22"/>
        </w:rPr>
        <w:t>Zamawiający nie wyraża zgody na zmianę franszyzy na 10% wartości szkody, nie mniej niż 5 000 PLN</w:t>
      </w:r>
    </w:p>
    <w:p w14:paraId="44B26267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0A75DD57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wykreślenie klauzuli braku konsumpcji sumy ubezpieczenia.</w:t>
      </w:r>
    </w:p>
    <w:p w14:paraId="66B916DD" w14:textId="77777777" w:rsidR="00541218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</w:p>
    <w:p w14:paraId="65AF0854" w14:textId="77777777" w:rsidR="00541218" w:rsidRPr="00040F15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40F15">
        <w:rPr>
          <w:rFonts w:ascii="Calibri" w:hAnsi="Calibri" w:cs="Calibri"/>
          <w:color w:val="4472C4"/>
          <w:sz w:val="22"/>
          <w:szCs w:val="22"/>
        </w:rPr>
        <w:t>Zamawiający nie wyraża zgody na wykreślenie klauzuli braku konsumpcji sumy ubezpieczenia</w:t>
      </w:r>
    </w:p>
    <w:p w14:paraId="06DF7BE0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469FEF6E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Dział II D- ubezpieczenie maszyn i urządzeń od uszkodzeń:</w:t>
      </w:r>
    </w:p>
    <w:p w14:paraId="00B12B80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wykreślenie odpowiedzialności Ubezpieczyciela za: „</w:t>
      </w:r>
      <w:r w:rsidRPr="00471B9E">
        <w:rPr>
          <w:rFonts w:ascii="Arial" w:hAnsi="Arial" w:cs="Arial"/>
        </w:rPr>
        <w:t>fundamenty maszyn bez względu na to, czy stanowią one integralną część maszyny, czy nie – limit 100 000,00 zł</w:t>
      </w:r>
      <w:r>
        <w:rPr>
          <w:rFonts w:ascii="Arial" w:hAnsi="Arial" w:cs="Arial"/>
        </w:rPr>
        <w:t xml:space="preserve">”. W przypadku braku zgody prosimy o zmniejszenie limitu odpowiedzialności do 20 000 PLN na jedno i wszystkie zdarzenia w okresie ubezpieczenia.  </w:t>
      </w:r>
    </w:p>
    <w:p w14:paraId="27DE8D7E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1FE6D2E6" w14:textId="77777777" w:rsidR="00541218" w:rsidRPr="00040F15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40F15">
        <w:rPr>
          <w:rFonts w:ascii="Calibri" w:hAnsi="Calibri" w:cs="Calibri"/>
          <w:color w:val="4472C4"/>
          <w:sz w:val="22"/>
          <w:szCs w:val="22"/>
        </w:rPr>
        <w:t xml:space="preserve">Zamawiający nie wyraża zgody na wykreślenie odpowiedzialności Ubezpieczyciela za: „fundamenty maszyn bez względu na to, czy stanowią one integralną część maszyny, czy nie – limit 100 000,00 zł”. </w:t>
      </w:r>
    </w:p>
    <w:p w14:paraId="5735FA2F" w14:textId="77777777" w:rsidR="000308C8" w:rsidRDefault="000308C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</w:p>
    <w:p w14:paraId="75358267" w14:textId="134B9F96" w:rsidR="00541218" w:rsidRPr="00040F15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40F15">
        <w:rPr>
          <w:rFonts w:ascii="Calibri" w:hAnsi="Calibri" w:cs="Calibri"/>
          <w:color w:val="4472C4"/>
          <w:sz w:val="22"/>
          <w:szCs w:val="22"/>
        </w:rPr>
        <w:t xml:space="preserve">Zamawiający nie wyraża zgody na zmniejszenie limitu odpowiedzialności do 20 000 PLN na jedno i wszystkie zdarzenia w okresie ubezpieczenia.  </w:t>
      </w:r>
    </w:p>
    <w:p w14:paraId="20D89E7F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31452DC1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Zamawiający zgadza się na ubezpieczenie maszyn starszych niż 10-letnie w wartości rzeczywistej? </w:t>
      </w:r>
    </w:p>
    <w:p w14:paraId="45F900C2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7C9EDC6D" w14:textId="77777777" w:rsidR="00541218" w:rsidRPr="00040F15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40F15">
        <w:rPr>
          <w:rFonts w:ascii="Calibri" w:hAnsi="Calibri" w:cs="Calibri"/>
          <w:color w:val="4472C4"/>
          <w:sz w:val="22"/>
          <w:szCs w:val="22"/>
        </w:rPr>
        <w:t xml:space="preserve">Zamawiający nie wyraża zgody na </w:t>
      </w:r>
      <w:proofErr w:type="spellStart"/>
      <w:r w:rsidRPr="00040F15">
        <w:rPr>
          <w:rFonts w:ascii="Calibri" w:hAnsi="Calibri" w:cs="Calibri"/>
          <w:color w:val="4472C4"/>
          <w:sz w:val="22"/>
          <w:szCs w:val="22"/>
        </w:rPr>
        <w:t>na</w:t>
      </w:r>
      <w:proofErr w:type="spellEnd"/>
      <w:r w:rsidRPr="00040F15">
        <w:rPr>
          <w:rFonts w:ascii="Calibri" w:hAnsi="Calibri" w:cs="Calibri"/>
          <w:color w:val="4472C4"/>
          <w:sz w:val="22"/>
          <w:szCs w:val="22"/>
        </w:rPr>
        <w:t xml:space="preserve"> ubezpieczenie maszyn starszych niż 10-letnie w wartości rzeczywistej</w:t>
      </w:r>
    </w:p>
    <w:p w14:paraId="757B4C83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163334CE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jaki sposób konsekrowane są maszyny? Czy zamawiający posiada umowę z firmą zewnętrzną na konserwację? </w:t>
      </w:r>
    </w:p>
    <w:p w14:paraId="457D7603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79252D40" w14:textId="77777777" w:rsidR="00541218" w:rsidRPr="002C6767" w:rsidRDefault="00541218" w:rsidP="00541218">
      <w:pPr>
        <w:autoSpaceDE w:val="0"/>
        <w:autoSpaceDN w:val="0"/>
        <w:adjustRightInd w:val="0"/>
        <w:ind w:left="709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>Zamawiający informuje, że konserwacje maszyn /urządzeń prowadzone są zgodnie z zaleceniami producenta.  Zamawiający posiada umowy z firmami zewnętrznymi na konserwacje maszyn/ urządzeń.</w:t>
      </w:r>
    </w:p>
    <w:p w14:paraId="2245DA20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6CCDCA6D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o podanie zabezpieczeń przeciwprzepięciowych w maszynach zgłoszonych do ubezpieczenia. </w:t>
      </w:r>
    </w:p>
    <w:p w14:paraId="2DDB9868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5C729B55" w14:textId="77777777" w:rsidR="00541218" w:rsidRPr="002C6767" w:rsidRDefault="00541218" w:rsidP="00541218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 xml:space="preserve">Zamawiający informuje, że zabezpieczenia przeciwprzepięciowe w maszynach zgłoszonych do ubezpieczenia stanowią </w:t>
      </w:r>
      <w:proofErr w:type="spellStart"/>
      <w:r w:rsidRPr="002C6767">
        <w:rPr>
          <w:rFonts w:ascii="Calibri" w:hAnsi="Calibri" w:cs="Calibri"/>
          <w:color w:val="4472C4"/>
          <w:sz w:val="22"/>
          <w:szCs w:val="22"/>
        </w:rPr>
        <w:t>warystorowe</w:t>
      </w:r>
      <w:proofErr w:type="spellEnd"/>
      <w:r w:rsidRPr="002C6767">
        <w:rPr>
          <w:rFonts w:ascii="Calibri" w:hAnsi="Calibri" w:cs="Calibri"/>
          <w:color w:val="4472C4"/>
          <w:sz w:val="22"/>
          <w:szCs w:val="22"/>
        </w:rPr>
        <w:t xml:space="preserve"> ograniczniki przepięć typu B+C. </w:t>
      </w:r>
    </w:p>
    <w:p w14:paraId="33BDE5A5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171FB5A6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Jaka jest intencja włączenia klauzuli mienia otaczającego? </w:t>
      </w:r>
    </w:p>
    <w:p w14:paraId="36885874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27B627FE" w14:textId="77777777" w:rsidR="00541218" w:rsidRPr="00040F15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40F15">
        <w:rPr>
          <w:rFonts w:ascii="Calibri" w:hAnsi="Calibri" w:cs="Calibri"/>
          <w:color w:val="4472C4"/>
          <w:sz w:val="22"/>
          <w:szCs w:val="22"/>
        </w:rPr>
        <w:t>Intencją Zamawiającego jest objęcie ochroną m.in. mienia otaczającego należącego do osób trzecich, które zostało uszkodzone na skutek awarii maszyny/ urządzenia użytkowanego przez Zamawiającego, w sytuacji, w której awaria ta nie została zawiniona przez Zamawiającego i powstała w ten sposób szkoda nie będzie mogła być objęta ochroną w ramach ubezpieczenia odpowiedzialności cywilnej</w:t>
      </w:r>
    </w:p>
    <w:p w14:paraId="12290A8D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4B867D71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o obniżenie limitu dla szkód w mieniu  otaczającym do 100 000 PLN na jedno i wszystkie zdarzenia w okresie ubezpieczenia. </w:t>
      </w:r>
    </w:p>
    <w:p w14:paraId="01873710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3B582094" w14:textId="77777777" w:rsidR="00541218" w:rsidRPr="00040F15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40F15">
        <w:rPr>
          <w:rFonts w:ascii="Calibri" w:hAnsi="Calibri" w:cs="Calibri"/>
          <w:color w:val="4472C4"/>
          <w:sz w:val="22"/>
          <w:szCs w:val="22"/>
        </w:rPr>
        <w:t>Zamawiający nie wyraża zgody na obniżenie limitu dla szkód w mieniu  otaczającym do 100 000 PLN na jedno i wszystkie zdarzenia w okresie ubezpieczenia</w:t>
      </w:r>
    </w:p>
    <w:p w14:paraId="3EE69759" w14:textId="77777777" w:rsidR="00541218" w:rsidRPr="00040F15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</w:p>
    <w:p w14:paraId="2F48FE82" w14:textId="77777777" w:rsidR="00541218" w:rsidRDefault="00541218" w:rsidP="00541218">
      <w:pPr>
        <w:numPr>
          <w:ilvl w:val="0"/>
          <w:numId w:val="21"/>
        </w:numPr>
        <w:shd w:val="clear" w:color="auto" w:fill="FFFFFF"/>
        <w:autoSpaceDE w:val="0"/>
        <w:autoSpaceDN w:val="0"/>
        <w:spacing w:line="267" w:lineRule="exact"/>
        <w:jc w:val="both"/>
        <w:rPr>
          <w:rFonts w:ascii="Arial" w:hAnsi="Arial" w:cs="Arial"/>
          <w:spacing w:val="-1"/>
        </w:rPr>
      </w:pPr>
      <w:r w:rsidRPr="00FF785C">
        <w:rPr>
          <w:rFonts w:ascii="Arial" w:hAnsi="Arial" w:cs="Arial"/>
          <w:spacing w:val="-1"/>
        </w:rPr>
        <w:t>Proszę o wprowadzenie franszyzy redukcyjnej w ubez</w:t>
      </w:r>
      <w:r>
        <w:rPr>
          <w:rFonts w:ascii="Arial" w:hAnsi="Arial" w:cs="Arial"/>
          <w:spacing w:val="-1"/>
        </w:rPr>
        <w:t xml:space="preserve">pieczeniu maszyn od uszkodzeń </w:t>
      </w:r>
      <w:r w:rsidRPr="00FF785C">
        <w:rPr>
          <w:rFonts w:ascii="Arial" w:hAnsi="Arial" w:cs="Arial"/>
          <w:spacing w:val="-1"/>
        </w:rPr>
        <w:t xml:space="preserve">w wysokości 10% wartości szkody, jednak nie mniej niż </w:t>
      </w:r>
      <w:r>
        <w:rPr>
          <w:rFonts w:ascii="Arial" w:hAnsi="Arial" w:cs="Arial"/>
          <w:spacing w:val="-1"/>
        </w:rPr>
        <w:t>5</w:t>
      </w:r>
      <w:r w:rsidRPr="00FF785C">
        <w:rPr>
          <w:rFonts w:ascii="Arial" w:hAnsi="Arial" w:cs="Arial"/>
          <w:spacing w:val="-1"/>
        </w:rPr>
        <w:t> 000,00 PLN</w:t>
      </w:r>
      <w:r>
        <w:rPr>
          <w:rFonts w:ascii="Arial" w:hAnsi="Arial" w:cs="Arial"/>
          <w:spacing w:val="-1"/>
        </w:rPr>
        <w:t xml:space="preserve">. </w:t>
      </w:r>
    </w:p>
    <w:p w14:paraId="1E589E84" w14:textId="77777777" w:rsidR="00541218" w:rsidRDefault="00541218" w:rsidP="00541218">
      <w:pPr>
        <w:shd w:val="clear" w:color="auto" w:fill="FFFFFF"/>
        <w:autoSpaceDE w:val="0"/>
        <w:autoSpaceDN w:val="0"/>
        <w:spacing w:line="267" w:lineRule="exact"/>
        <w:ind w:left="1069"/>
        <w:jc w:val="both"/>
        <w:rPr>
          <w:rFonts w:ascii="Arial" w:hAnsi="Arial" w:cs="Arial"/>
          <w:spacing w:val="-1"/>
        </w:rPr>
      </w:pPr>
    </w:p>
    <w:p w14:paraId="48C5E6E6" w14:textId="77777777" w:rsidR="00541218" w:rsidRPr="00040F15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40F15">
        <w:rPr>
          <w:rFonts w:ascii="Calibri" w:hAnsi="Calibri" w:cs="Calibri"/>
          <w:color w:val="4472C4"/>
          <w:sz w:val="22"/>
          <w:szCs w:val="22"/>
        </w:rPr>
        <w:t xml:space="preserve">Zamawiający nie wyraża zgody na </w:t>
      </w:r>
      <w:r w:rsidRPr="00040F15">
        <w:rPr>
          <w:rFonts w:ascii="Calibri" w:hAnsi="Calibri" w:cs="Calibri"/>
          <w:color w:val="4472C4"/>
          <w:spacing w:val="-1"/>
          <w:sz w:val="22"/>
          <w:szCs w:val="22"/>
        </w:rPr>
        <w:t>wprowadzenie franszyzy redukcyjnej w ubezpieczeniu maszyn od uszkodzeń w wysokości 10% wartości szkody, jednak nie mniej niż 5 000,00 PLN</w:t>
      </w:r>
    </w:p>
    <w:p w14:paraId="6B37E131" w14:textId="77777777" w:rsidR="00541218" w:rsidRDefault="00541218" w:rsidP="00541218">
      <w:pPr>
        <w:pStyle w:val="Akapitzlist"/>
        <w:rPr>
          <w:rFonts w:ascii="Arial" w:hAnsi="Arial" w:cs="Arial"/>
        </w:rPr>
      </w:pPr>
    </w:p>
    <w:p w14:paraId="59C6F442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Klauzula 319 – proszę o zmniejszenie limitu do 200 000 PLN na jedno i wszystkie zdarzenia w okresie ubezpieczenia.</w:t>
      </w:r>
    </w:p>
    <w:p w14:paraId="409571B3" w14:textId="77777777" w:rsidR="00541218" w:rsidRPr="00040F15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</w:p>
    <w:p w14:paraId="4037C52E" w14:textId="77777777" w:rsidR="00541218" w:rsidRPr="00040F15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40F15">
        <w:rPr>
          <w:rFonts w:ascii="Calibri" w:hAnsi="Calibri" w:cs="Calibri"/>
          <w:color w:val="4472C4"/>
          <w:sz w:val="22"/>
          <w:szCs w:val="22"/>
        </w:rPr>
        <w:t>Zamawiający nie wyraża zgody na zmniejszenie limitu do 200 000 PLN na jedno i wszystkie zdarzenia w okresie ubezpieczenia w kl. 319</w:t>
      </w:r>
    </w:p>
    <w:p w14:paraId="369457CB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73F8D7AA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o wykreślenie odpowiedzialności Ubezpieczyciela za straty w surowcu (§3). W przypadku braku zgody prosimy o zmniejszenie limitu na 50 000 PLN na jedno i wszystkie zdarzenia w okresie ubezpieczenia. </w:t>
      </w:r>
    </w:p>
    <w:p w14:paraId="2C769B8E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5D3A67BB" w14:textId="77777777" w:rsidR="00541218" w:rsidRPr="000E237D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>Zamawiający nie wyraża zgody wykreślenie odpowiedzialności Ubezpieczyciela za straty w surowcu (§3)</w:t>
      </w:r>
    </w:p>
    <w:p w14:paraId="77B16EF6" w14:textId="77777777" w:rsidR="008F1199" w:rsidRDefault="008F1199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</w:p>
    <w:p w14:paraId="24AA6646" w14:textId="40F45018" w:rsidR="00541218" w:rsidRPr="000E237D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>Zamawiający wyraża zgodę zmniejszenie limitu na 50 000 PLN na jedno i wszystkie zdarzenia w okresie ubezpieczenia.</w:t>
      </w:r>
    </w:p>
    <w:p w14:paraId="38225024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17693E36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Ogień wewnętrzny – prosimy o zmniejszenie limitu do 200 000 PLN na jedno i wszystkie zdarzenia w okresie ubezpieczenia. </w:t>
      </w:r>
    </w:p>
    <w:p w14:paraId="3B845BE2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5FC5C4C4" w14:textId="77777777" w:rsidR="00541218" w:rsidRPr="00040F15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40F15">
        <w:rPr>
          <w:rFonts w:ascii="Calibri" w:hAnsi="Calibri" w:cs="Calibri"/>
          <w:color w:val="4472C4"/>
          <w:sz w:val="22"/>
          <w:szCs w:val="22"/>
        </w:rPr>
        <w:t>Zamawiający nie wyraża zgody na zmniejszenie limitu do 200 000 PLN na jedno i wszystkie zdarzenia w okresie ubezpieczenia dla ryzyka ognia wewnętrznego</w:t>
      </w:r>
    </w:p>
    <w:p w14:paraId="411A80F9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30D2AE45" w14:textId="77777777" w:rsidR="00541218" w:rsidRPr="00072970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072970">
        <w:rPr>
          <w:rFonts w:ascii="Arial" w:hAnsi="Arial" w:cs="Arial"/>
        </w:rPr>
        <w:lastRenderedPageBreak/>
        <w:t>Prosimy o zastąpienie §7  pkt 2 „(szkoda całkowita) – na podstawie wartości rzeczywistej ubezpieczonego przedmiotu w dniu szkody bezpośrednio przed jej wystąpieniem (tzn. koszt zakupu nowego przedmiotu pomniejszony o zużycie techniczne zniszczonego lub utraconego przedmiotu), z uwzględnieniem kosztów transportu, demontażu i ponownego montażu, opłat celnych i innych tego typu należności, o ile zostały uwzględnione w sumie ubezpieczenia.”</w:t>
      </w:r>
    </w:p>
    <w:p w14:paraId="1D74506E" w14:textId="77777777" w:rsidR="00541218" w:rsidRPr="00072970" w:rsidRDefault="00541218" w:rsidP="00541218">
      <w:pPr>
        <w:ind w:left="1069"/>
        <w:jc w:val="both"/>
        <w:rPr>
          <w:rFonts w:ascii="Arial" w:hAnsi="Arial" w:cs="Arial"/>
        </w:rPr>
      </w:pPr>
    </w:p>
    <w:p w14:paraId="123E4AC1" w14:textId="77777777" w:rsidR="00541218" w:rsidRPr="00C0424D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7D6F35">
        <w:rPr>
          <w:rFonts w:ascii="Calibri" w:hAnsi="Calibri" w:cs="Calibri"/>
          <w:color w:val="4472C4"/>
          <w:sz w:val="22"/>
          <w:szCs w:val="22"/>
        </w:rPr>
        <w:t>Zamawiający nie wyraża zgody na zastąpienie §7  pkt 2 „(szkoda całkowita) zapisem – na podstawie wartości rzeczywistej ubezpieczonego przedmiotu w dniu szkody bezpośrednio przed jej wystąpieniem (tzn. koszt zakupu nowego przedmiotu pomniejszony o zużycie techniczne zniszczonego lub utraconego przedmiotu), z uwzględnieniem kosztów transportu, demontażu i ponownego montażu, opłat celnych i innych tego typu należności, o ile zostały uwzględnione w sumie ubezpieczenia.”</w:t>
      </w:r>
    </w:p>
    <w:p w14:paraId="7AC689D4" w14:textId="77777777" w:rsidR="00541218" w:rsidRPr="00C0424D" w:rsidRDefault="00541218" w:rsidP="00541218">
      <w:pPr>
        <w:ind w:left="1069"/>
        <w:jc w:val="both"/>
        <w:rPr>
          <w:rFonts w:ascii="Arial" w:hAnsi="Arial" w:cs="Arial"/>
          <w:color w:val="4472C4"/>
        </w:rPr>
      </w:pPr>
    </w:p>
    <w:p w14:paraId="2DA2814E" w14:textId="77777777" w:rsidR="00541218" w:rsidRPr="00072970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072970">
        <w:rPr>
          <w:rFonts w:ascii="Arial" w:hAnsi="Arial" w:cs="Arial"/>
        </w:rPr>
        <w:t>W przypadku braku zgody na powyższe prosimy w §7 pkt 2 zmianę z: „Z odszkodowania potrąca się faktyczne techniczne zużycie, nie więcej jednak niż 20%.” Na: „Z odszkodowania potrąca się faktyczne techniczne zużycie, nie więcej jednak niż 50%.”</w:t>
      </w:r>
    </w:p>
    <w:p w14:paraId="4E474768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1F8B31DB" w14:textId="77777777" w:rsidR="00541218" w:rsidRPr="00C0424D" w:rsidRDefault="00541218" w:rsidP="00541218">
      <w:pPr>
        <w:ind w:left="1070"/>
        <w:jc w:val="both"/>
        <w:rPr>
          <w:rFonts w:ascii="Calibri" w:hAnsi="Calibri" w:cs="Calibri"/>
          <w:color w:val="4472C4"/>
          <w:sz w:val="22"/>
          <w:szCs w:val="22"/>
        </w:rPr>
      </w:pPr>
      <w:r w:rsidRPr="007D6F35">
        <w:rPr>
          <w:rFonts w:ascii="Calibri" w:hAnsi="Calibri" w:cs="Calibri"/>
          <w:color w:val="4472C4"/>
          <w:sz w:val="22"/>
          <w:szCs w:val="22"/>
        </w:rPr>
        <w:t>Zamawiający nie wyraża zgody w §7 pkt 2 na zmianę zapisu z: „Z odszkodowania potrąca się faktyczne techniczne zużycie, nie więcej jednak niż 20%.” Na: „Z odszkodowania potrąca się faktyczne techniczne zużycie, nie więcej jednak niż 50%.”</w:t>
      </w:r>
    </w:p>
    <w:p w14:paraId="3A046691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55DF9181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7CDDF0FB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wykreślenie klauzuli braku konsumpcji sumy ubezpieczenia.</w:t>
      </w:r>
    </w:p>
    <w:p w14:paraId="6972B555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70A36A4C" w14:textId="77777777" w:rsidR="00541218" w:rsidRPr="000E237D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>Zamawiający nie wyraża zgody na wykreślenie klauzuli braku konsumpcji sumy ubezpieczenia</w:t>
      </w:r>
    </w:p>
    <w:p w14:paraId="4831DF71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3C55D961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44812439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 II E – treść klauzul obligatoryjnych, klauzul dodatkowych do zadania I  </w:t>
      </w:r>
    </w:p>
    <w:p w14:paraId="29576B36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F785C">
        <w:rPr>
          <w:rFonts w:ascii="Arial" w:hAnsi="Arial" w:cs="Arial"/>
        </w:rPr>
        <w:t>Proszę o wprowadzenie w klauzuli przepięciowej franszyzy redukcyjnej w wysokości 10% wartości szkody, jednak nie mniej niż 10 000,00 PLN</w:t>
      </w:r>
      <w:r>
        <w:rPr>
          <w:rFonts w:ascii="Arial" w:hAnsi="Arial" w:cs="Arial"/>
        </w:rPr>
        <w:t xml:space="preserve"> lub innej akceptowalnej przez zamawiającego. </w:t>
      </w:r>
    </w:p>
    <w:p w14:paraId="19B8BB8E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5EFFEE42" w14:textId="77777777" w:rsidR="00541218" w:rsidRPr="000E237D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>Zamawiający nie wyraża zgody na wprowadzenie w klauzuli przepięciowej franszyzy redukcyjnej w wysokości 10% wartości szkody, jednak nie mniej niż 10 000,00 PLN lub innej akceptowalnej przez zamawiającego</w:t>
      </w:r>
    </w:p>
    <w:p w14:paraId="1B64323F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6DE84D50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Klauzula zmiany miejsca ubezpieczenia proszę o dopisanie wytłuszczonej treści: „</w:t>
      </w:r>
      <w:r w:rsidRPr="003D66F4">
        <w:rPr>
          <w:rFonts w:ascii="Arial" w:hAnsi="Arial" w:cs="Arial"/>
        </w:rPr>
        <w:t>Z zastrzeżeniem pozostałych nie zmienionych niniejszą klauzulą warunków ubezpieczenia i innych postanowień umów ubezpieczenia uzgodniono, że zmiana miejsca ubezpieczenia w ramach miejsc ubezpieczenia poszczególnych ubezpieczonych jakiegokolwiek składnika ubezpieczonego majątku nie powoduje wygaśnięcia ochrony ubezpieczeniowej</w:t>
      </w:r>
      <w:r>
        <w:rPr>
          <w:rFonts w:ascii="Arial" w:hAnsi="Arial" w:cs="Arial"/>
        </w:rPr>
        <w:t xml:space="preserve">, </w:t>
      </w:r>
      <w:r w:rsidRPr="003D66F4">
        <w:rPr>
          <w:rFonts w:ascii="Arial" w:hAnsi="Arial" w:cs="Arial"/>
        </w:rPr>
        <w:t xml:space="preserve"> </w:t>
      </w:r>
      <w:r w:rsidRPr="003D66F4">
        <w:rPr>
          <w:rFonts w:ascii="Arial" w:hAnsi="Arial" w:cs="Arial"/>
          <w:b/>
          <w:bCs/>
        </w:rPr>
        <w:t>o ile spełniają one jednocześnie wymogi określone odpowiednimi przepisami prawa</w:t>
      </w:r>
      <w:r>
        <w:rPr>
          <w:rFonts w:ascii="Arial" w:hAnsi="Arial" w:cs="Arial"/>
          <w:b/>
          <w:bCs/>
        </w:rPr>
        <w:t xml:space="preserve"> – limit odpowiedzialności 1 000 000 PLN na jedno i wszystkie zdarzenia w okresie ubezpieczenia.”</w:t>
      </w:r>
    </w:p>
    <w:p w14:paraId="03EAD946" w14:textId="77777777" w:rsidR="00541218" w:rsidRDefault="00541218" w:rsidP="00541218">
      <w:pPr>
        <w:ind w:left="1069"/>
        <w:jc w:val="both"/>
        <w:rPr>
          <w:rFonts w:ascii="Arial" w:hAnsi="Arial" w:cs="Arial"/>
          <w:b/>
          <w:bCs/>
        </w:rPr>
      </w:pPr>
    </w:p>
    <w:p w14:paraId="7F76F732" w14:textId="77777777" w:rsidR="00EF1AC4" w:rsidRDefault="00541218" w:rsidP="00541218">
      <w:pPr>
        <w:pStyle w:val="Akapitzlist"/>
        <w:jc w:val="both"/>
        <w:rPr>
          <w:rFonts w:cs="Calibri"/>
          <w:color w:val="4472C4"/>
        </w:rPr>
      </w:pPr>
      <w:r w:rsidRPr="00C0424D">
        <w:rPr>
          <w:rFonts w:cs="Calibri"/>
          <w:color w:val="4472C4"/>
        </w:rPr>
        <w:t xml:space="preserve">Zamawiający </w:t>
      </w:r>
      <w:r w:rsidRPr="00C0424D">
        <w:rPr>
          <w:rFonts w:cs="Calibri"/>
          <w:color w:val="4472C4"/>
          <w:lang w:val="pl-PL"/>
        </w:rPr>
        <w:t>w</w:t>
      </w:r>
      <w:proofErr w:type="spellStart"/>
      <w:r w:rsidRPr="00C0424D">
        <w:rPr>
          <w:rFonts w:cs="Calibri"/>
          <w:color w:val="4472C4"/>
        </w:rPr>
        <w:t>yraża</w:t>
      </w:r>
      <w:proofErr w:type="spellEnd"/>
      <w:r w:rsidRPr="00C0424D">
        <w:rPr>
          <w:rFonts w:cs="Calibri"/>
          <w:color w:val="4472C4"/>
        </w:rPr>
        <w:t xml:space="preserve"> zgod</w:t>
      </w:r>
      <w:r w:rsidRPr="00C0424D">
        <w:rPr>
          <w:rFonts w:cs="Calibri"/>
          <w:color w:val="4472C4"/>
          <w:lang w:val="pl-PL"/>
        </w:rPr>
        <w:t>ę</w:t>
      </w:r>
      <w:r w:rsidRPr="00C0424D">
        <w:rPr>
          <w:rFonts w:cs="Calibri"/>
          <w:color w:val="4472C4"/>
        </w:rPr>
        <w:t xml:space="preserve"> na </w:t>
      </w:r>
      <w:r w:rsidRPr="00C0424D">
        <w:rPr>
          <w:rFonts w:cs="Calibri"/>
          <w:color w:val="4472C4"/>
          <w:lang w:val="pl-PL"/>
        </w:rPr>
        <w:t>zmianę zapisu w</w:t>
      </w:r>
      <w:r w:rsidRPr="00C0424D">
        <w:rPr>
          <w:rFonts w:cs="Calibri"/>
          <w:color w:val="4472C4"/>
        </w:rPr>
        <w:t xml:space="preserve"> klauzuli miejsca ubezpieczenia</w:t>
      </w:r>
      <w:r w:rsidRPr="00C0424D">
        <w:rPr>
          <w:rFonts w:cs="Calibri"/>
          <w:color w:val="4472C4"/>
          <w:lang w:val="pl-PL"/>
        </w:rPr>
        <w:t xml:space="preserve"> poprzez dodanie „</w:t>
      </w:r>
      <w:r w:rsidRPr="00C0424D">
        <w:rPr>
          <w:rFonts w:cs="Calibri"/>
          <w:color w:val="4472C4"/>
        </w:rPr>
        <w:t xml:space="preserve">o ile spełniają one jednocześnie wymogi określone odpowiednimi przepisami prawa </w:t>
      </w:r>
    </w:p>
    <w:p w14:paraId="2C51905A" w14:textId="77777777" w:rsidR="00EF1AC4" w:rsidRDefault="00EF1AC4" w:rsidP="00541218">
      <w:pPr>
        <w:pStyle w:val="Akapitzlist"/>
        <w:jc w:val="both"/>
        <w:rPr>
          <w:rFonts w:cs="Calibri"/>
          <w:color w:val="4472C4"/>
        </w:rPr>
      </w:pPr>
    </w:p>
    <w:p w14:paraId="639DF26C" w14:textId="11F62E0E" w:rsidR="00541218" w:rsidRPr="00C0424D" w:rsidRDefault="00541218" w:rsidP="00541218">
      <w:pPr>
        <w:pStyle w:val="Akapitzlist"/>
        <w:jc w:val="both"/>
        <w:rPr>
          <w:rFonts w:cs="Calibri"/>
          <w:color w:val="4472C4"/>
        </w:rPr>
      </w:pPr>
      <w:r w:rsidRPr="00C0424D">
        <w:rPr>
          <w:color w:val="4472C4"/>
        </w:rPr>
        <w:t>Zamawiający nie wyraża zgody na wprowadzenie limitu w klauzuli miejsca ubezpieczenia</w:t>
      </w:r>
      <w:r w:rsidRPr="00C0424D">
        <w:rPr>
          <w:color w:val="4472C4"/>
          <w:lang w:val="pl-PL"/>
        </w:rPr>
        <w:t>.</w:t>
      </w:r>
      <w:r w:rsidRPr="00C0424D">
        <w:rPr>
          <w:rFonts w:cs="Calibri"/>
          <w:color w:val="4472C4"/>
        </w:rPr>
        <w:t xml:space="preserve"> Dla nowych miejsc ubezpieczenia  nie zgłoszonych do wiadomości ubezpieczyciela Zamawiający wprowadza limit odpowiedzialności w wysokości 1.000.000,00 PLN.</w:t>
      </w:r>
    </w:p>
    <w:p w14:paraId="3D6A0894" w14:textId="77777777" w:rsidR="00541218" w:rsidRDefault="00541218" w:rsidP="00541218">
      <w:pPr>
        <w:ind w:left="1069"/>
        <w:jc w:val="both"/>
        <w:rPr>
          <w:rFonts w:ascii="Arial" w:hAnsi="Arial" w:cs="Arial"/>
          <w:b/>
          <w:bCs/>
        </w:rPr>
      </w:pPr>
    </w:p>
    <w:p w14:paraId="27D7EC76" w14:textId="77777777" w:rsidR="00541218" w:rsidRPr="00C858C2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  <w:b/>
          <w:bCs/>
        </w:rPr>
      </w:pPr>
      <w:r w:rsidRPr="00C858C2">
        <w:rPr>
          <w:rFonts w:ascii="Arial" w:hAnsi="Arial" w:cs="Arial"/>
        </w:rPr>
        <w:t>Klauzula ubezpieczenia robot budowalnych, montażowych i instalacyjnych</w:t>
      </w:r>
      <w:r w:rsidRPr="00C858C2">
        <w:rPr>
          <w:rFonts w:ascii="Arial" w:hAnsi="Arial" w:cs="Arial"/>
          <w:b/>
          <w:bCs/>
        </w:rPr>
        <w:t xml:space="preserve"> -  </w:t>
      </w:r>
      <w:r w:rsidRPr="00C858C2">
        <w:rPr>
          <w:rFonts w:ascii="Arial" w:hAnsi="Arial" w:cs="Arial"/>
        </w:rPr>
        <w:t>proszę o zmianę treści na:</w:t>
      </w:r>
      <w:r w:rsidRPr="00C858C2">
        <w:rPr>
          <w:rFonts w:ascii="Arial" w:hAnsi="Arial" w:cs="Arial"/>
          <w:b/>
          <w:bCs/>
        </w:rPr>
        <w:t xml:space="preserve"> „Z zachowaniem pozostałych, niezmienionych niniejszą klauzulą, </w:t>
      </w:r>
      <w:r w:rsidRPr="00C858C2">
        <w:rPr>
          <w:rFonts w:ascii="Arial" w:hAnsi="Arial" w:cs="Arial"/>
          <w:b/>
          <w:bCs/>
        </w:rPr>
        <w:lastRenderedPageBreak/>
        <w:t>postanowień umowy ubezpieczenia określonych we wniosku i ogólnych warunkach ubezpieczenia strony uzgodniły, że:</w:t>
      </w:r>
    </w:p>
    <w:p w14:paraId="2197246A" w14:textId="77777777" w:rsidR="00541218" w:rsidRPr="00C858C2" w:rsidRDefault="00541218" w:rsidP="00541218">
      <w:pPr>
        <w:ind w:left="1069"/>
        <w:jc w:val="both"/>
        <w:rPr>
          <w:rFonts w:ascii="Arial" w:hAnsi="Arial" w:cs="Arial"/>
          <w:b/>
          <w:bCs/>
        </w:rPr>
      </w:pPr>
      <w:r w:rsidRPr="00C858C2">
        <w:rPr>
          <w:rFonts w:ascii="Arial" w:hAnsi="Arial" w:cs="Arial"/>
          <w:b/>
          <w:bCs/>
        </w:rPr>
        <w:t>Na podstawie niniejszej klauzuli Ubezpieczyciel pokrywa szkody powstałe w ubezpieczonym mieniu w związku lub na skutek prowadzonych prac budowlanych, remontowych i modernizacyjnych niezależnie od faktu, czy tego typu prace wymagają uzyskania pozwolenia na budowę.</w:t>
      </w:r>
    </w:p>
    <w:p w14:paraId="3E5CBD2A" w14:textId="77777777" w:rsidR="00541218" w:rsidRPr="00C858C2" w:rsidRDefault="00541218" w:rsidP="00541218">
      <w:pPr>
        <w:ind w:left="1069"/>
        <w:jc w:val="both"/>
        <w:rPr>
          <w:rFonts w:ascii="Arial" w:hAnsi="Arial" w:cs="Arial"/>
          <w:b/>
          <w:bCs/>
        </w:rPr>
      </w:pPr>
      <w:r w:rsidRPr="00C858C2">
        <w:rPr>
          <w:rFonts w:ascii="Arial" w:hAnsi="Arial" w:cs="Arial"/>
          <w:b/>
          <w:bCs/>
        </w:rPr>
        <w:t>Z ochrony ubezpieczeniowej wyłączone są szkody powstałe w związku lub na skutek prowadzonych następujących prac:</w:t>
      </w:r>
    </w:p>
    <w:p w14:paraId="06D1D91D" w14:textId="77777777" w:rsidR="00541218" w:rsidRPr="00C858C2" w:rsidRDefault="00541218" w:rsidP="00541218">
      <w:pPr>
        <w:ind w:left="1069"/>
        <w:jc w:val="both"/>
        <w:rPr>
          <w:rFonts w:ascii="Arial" w:hAnsi="Arial" w:cs="Arial"/>
          <w:b/>
          <w:bCs/>
        </w:rPr>
      </w:pPr>
      <w:r w:rsidRPr="00C858C2">
        <w:rPr>
          <w:rFonts w:ascii="Arial" w:hAnsi="Arial" w:cs="Arial"/>
          <w:b/>
          <w:bCs/>
        </w:rPr>
        <w:t>a) prac ziemnych,</w:t>
      </w:r>
    </w:p>
    <w:p w14:paraId="3B82F3BE" w14:textId="77777777" w:rsidR="00541218" w:rsidRPr="00C858C2" w:rsidRDefault="00541218" w:rsidP="00541218">
      <w:pPr>
        <w:ind w:left="1069"/>
        <w:jc w:val="both"/>
        <w:rPr>
          <w:rFonts w:ascii="Arial" w:hAnsi="Arial" w:cs="Arial"/>
          <w:b/>
          <w:bCs/>
        </w:rPr>
      </w:pPr>
      <w:r w:rsidRPr="00C858C2">
        <w:rPr>
          <w:rFonts w:ascii="Arial" w:hAnsi="Arial" w:cs="Arial"/>
          <w:b/>
          <w:bCs/>
        </w:rPr>
        <w:t>b) prac, których realizacja wiąże się z naruszeniem konstrukcji nośnej budynku/budowli lub konstrukcji dachu.</w:t>
      </w:r>
    </w:p>
    <w:p w14:paraId="29CDA16F" w14:textId="77777777" w:rsidR="00541218" w:rsidRPr="00C858C2" w:rsidRDefault="00541218" w:rsidP="00541218">
      <w:pPr>
        <w:ind w:left="1069"/>
        <w:jc w:val="both"/>
        <w:rPr>
          <w:rFonts w:ascii="Arial" w:hAnsi="Arial" w:cs="Arial"/>
          <w:b/>
          <w:bCs/>
        </w:rPr>
      </w:pPr>
      <w:r w:rsidRPr="00C858C2">
        <w:rPr>
          <w:rFonts w:ascii="Arial" w:hAnsi="Arial" w:cs="Arial"/>
          <w:b/>
          <w:bCs/>
        </w:rPr>
        <w:t>Jednocześnie potwierdza się, że jeśli szkoda nie ma związku lub nie powstała na skutek prowadzonych prac budowlanych, remontowych i modernizacyjnych, to ubezpieczone mienie (zarówno mienie, które jest przedmiotem prac budowlanych, remontowych i modernizacyjnych, jak i mienie, które nie jest przedmiotem tych prac) objęte jest ochroną do pełnej wysokości sum ubezpieczenia.</w:t>
      </w:r>
    </w:p>
    <w:p w14:paraId="50B6D7E5" w14:textId="77777777" w:rsidR="00541218" w:rsidRPr="00C858C2" w:rsidRDefault="00541218" w:rsidP="00541218">
      <w:pPr>
        <w:ind w:left="1069"/>
        <w:jc w:val="both"/>
        <w:rPr>
          <w:rFonts w:ascii="Arial" w:hAnsi="Arial" w:cs="Arial"/>
          <w:b/>
          <w:bCs/>
        </w:rPr>
      </w:pPr>
      <w:r w:rsidRPr="00C858C2">
        <w:rPr>
          <w:rFonts w:ascii="Arial" w:hAnsi="Arial" w:cs="Arial"/>
          <w:b/>
          <w:bCs/>
        </w:rPr>
        <w:t>Limit odpowiedzialności na jedno i wszystkie zdarzenia w okresie ubezpieczenia: 200 000,00 PLN</w:t>
      </w:r>
    </w:p>
    <w:p w14:paraId="11854B5A" w14:textId="77777777" w:rsidR="00541218" w:rsidRDefault="00541218" w:rsidP="00541218">
      <w:pPr>
        <w:ind w:left="1069"/>
        <w:jc w:val="both"/>
        <w:rPr>
          <w:rFonts w:ascii="Arial" w:hAnsi="Arial" w:cs="Arial"/>
          <w:b/>
          <w:bCs/>
        </w:rPr>
      </w:pPr>
      <w:r w:rsidRPr="00C858C2">
        <w:rPr>
          <w:rFonts w:ascii="Arial" w:hAnsi="Arial" w:cs="Arial"/>
          <w:b/>
          <w:bCs/>
        </w:rPr>
        <w:t>Franszyza redukcyjna: 5% wartości szkody, nie mniej niż 500,00 PLN”</w:t>
      </w:r>
    </w:p>
    <w:p w14:paraId="41A88965" w14:textId="77777777" w:rsidR="00541218" w:rsidRDefault="00541218" w:rsidP="00541218">
      <w:pPr>
        <w:jc w:val="both"/>
        <w:rPr>
          <w:rFonts w:ascii="Arial" w:hAnsi="Arial" w:cs="Arial"/>
          <w:b/>
          <w:bCs/>
        </w:rPr>
      </w:pPr>
    </w:p>
    <w:p w14:paraId="79ABCF64" w14:textId="77777777" w:rsidR="00541218" w:rsidRPr="00C0424D" w:rsidRDefault="00541218" w:rsidP="00541218">
      <w:pPr>
        <w:ind w:left="709"/>
        <w:jc w:val="both"/>
        <w:rPr>
          <w:rFonts w:ascii="Calibri" w:hAnsi="Calibri" w:cs="Calibri"/>
          <w:color w:val="4472C4"/>
          <w:sz w:val="22"/>
          <w:szCs w:val="22"/>
        </w:rPr>
      </w:pPr>
      <w:r w:rsidRPr="00C0424D">
        <w:rPr>
          <w:rFonts w:ascii="Calibri" w:hAnsi="Calibri" w:cs="Calibri"/>
          <w:color w:val="4472C4"/>
          <w:sz w:val="22"/>
          <w:szCs w:val="22"/>
        </w:rPr>
        <w:t>Zamawiający nie wyraża zgody na zmianę treści klauzuli robot budowalnych, montażowych i instalacyjnych</w:t>
      </w:r>
    </w:p>
    <w:p w14:paraId="4F401827" w14:textId="77777777" w:rsidR="00541218" w:rsidRPr="003D66F4" w:rsidRDefault="00541218" w:rsidP="00541218">
      <w:pPr>
        <w:ind w:firstLine="709"/>
        <w:jc w:val="both"/>
        <w:rPr>
          <w:rFonts w:ascii="Arial" w:hAnsi="Arial" w:cs="Arial"/>
          <w:b/>
          <w:bCs/>
        </w:rPr>
      </w:pPr>
    </w:p>
    <w:p w14:paraId="68EB6E80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Klauzula transportowa – proszę o potwierdzenie, iż dotyczy tylko transportu własnego.</w:t>
      </w:r>
    </w:p>
    <w:p w14:paraId="2AFB18A4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7DED13E1" w14:textId="77777777" w:rsidR="00541218" w:rsidRPr="000E237D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>Zamawiający potwierdza, że klauzula transportowa dotyczy transportu własnego</w:t>
      </w:r>
    </w:p>
    <w:p w14:paraId="0B20A9CF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7F1F2278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7405BD">
        <w:rPr>
          <w:rFonts w:ascii="Arial" w:hAnsi="Arial" w:cs="Arial"/>
        </w:rPr>
        <w:t>Klauzula wynagrodzenia ekspertów</w:t>
      </w:r>
      <w:r>
        <w:rPr>
          <w:rFonts w:ascii="Arial" w:hAnsi="Arial" w:cs="Arial"/>
        </w:rPr>
        <w:t xml:space="preserve"> – proszę o dodanie wytłuszczonej treści: „</w:t>
      </w:r>
      <w:r w:rsidRPr="007405BD">
        <w:rPr>
          <w:rFonts w:ascii="Arial" w:hAnsi="Arial" w:cs="Arial"/>
        </w:rPr>
        <w:t>Strony uzgodniły, że ochroną na warunkach niniejszej polisy zostają dodatkowo objęte wynagrodzenia należne rzeczoznawcom, które to wynagrodzenia ubezpieczający zobowiązany jest ponieść w celu ustalenia przyczyny lub rozmiaru ubezpieczonej szkody lub straty.</w:t>
      </w:r>
      <w:r>
        <w:rPr>
          <w:rFonts w:ascii="Arial" w:hAnsi="Arial" w:cs="Arial"/>
        </w:rPr>
        <w:t xml:space="preserve"> </w:t>
      </w:r>
      <w:r w:rsidRPr="007405BD">
        <w:rPr>
          <w:rFonts w:ascii="Arial" w:hAnsi="Arial" w:cs="Arial"/>
          <w:b/>
          <w:bCs/>
        </w:rPr>
        <w:t>Zastosowanie klauzuli każdorazowo po uzgodnieniu z Ubezpieczycielem.</w:t>
      </w:r>
      <w:r>
        <w:rPr>
          <w:rFonts w:ascii="Arial" w:hAnsi="Arial" w:cs="Arial"/>
        </w:rPr>
        <w:t xml:space="preserve"> </w:t>
      </w:r>
      <w:r w:rsidRPr="007405BD">
        <w:rPr>
          <w:rFonts w:ascii="Arial" w:hAnsi="Arial" w:cs="Arial"/>
        </w:rPr>
        <w:t xml:space="preserve"> Strony ustalają limit odpowiedzialności Ubezpieczyciela w wysokości 100 000,00 PLN w rocznym okresie ubezpieczenia</w:t>
      </w:r>
      <w:r>
        <w:rPr>
          <w:rFonts w:ascii="Arial" w:hAnsi="Arial" w:cs="Arial"/>
        </w:rPr>
        <w:t xml:space="preserve"> </w:t>
      </w:r>
    </w:p>
    <w:p w14:paraId="687A3F3E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34D90BDC" w14:textId="77777777" w:rsidR="00541218" w:rsidRPr="000E237D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 xml:space="preserve">Zamawiający wyraża zgodę na dodanie do klauzuli wynagrodzenia ekspertów zapis: </w:t>
      </w:r>
      <w:r w:rsidRPr="000E237D">
        <w:rPr>
          <w:rFonts w:ascii="Calibri" w:hAnsi="Calibri" w:cs="Calibri"/>
          <w:b/>
          <w:bCs/>
          <w:color w:val="4472C4"/>
          <w:sz w:val="22"/>
          <w:szCs w:val="22"/>
        </w:rPr>
        <w:t>Zastosowanie klauzuli każdorazowo po uzgodnieniu z Ubezpieczycielem</w:t>
      </w:r>
    </w:p>
    <w:p w14:paraId="05A8C4B4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368ECF56" w14:textId="77777777" w:rsidR="00541218" w:rsidRPr="007D6F35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7D6F35">
        <w:rPr>
          <w:rFonts w:ascii="Arial" w:hAnsi="Arial" w:cs="Arial"/>
        </w:rPr>
        <w:t xml:space="preserve">Klauzula zbiegu roszczeń – proszę o informację jakiego rodzaju szkody Zamawiający ma na myśli? </w:t>
      </w:r>
    </w:p>
    <w:p w14:paraId="1FB4D496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774C36C3" w14:textId="77777777" w:rsidR="00541218" w:rsidRPr="00C0424D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C0424D">
        <w:rPr>
          <w:rFonts w:ascii="Calibri" w:hAnsi="Calibri" w:cs="Calibri"/>
          <w:color w:val="4472C4"/>
          <w:sz w:val="22"/>
          <w:szCs w:val="22"/>
        </w:rPr>
        <w:t>Zamawiający ma na myśli to, że roszczenie o zadośćuczynienie powstałej szkodzie może być skierowane do osób trzecich (sprawcy zdarzenia) oraz odszkodowanie może przysługiwać z umów ubezpieczenia zawartych przez osoby trzecie i że zakład ubezpieczeń nie może odmówić likwidacji szkody lub wypłaty odszkodowania w takich sytuacjach.</w:t>
      </w:r>
    </w:p>
    <w:p w14:paraId="41DDC07D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732E59BE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Klauzula ubezpieczenia mienia znajdującego się pod ziemia– jakie mienie znajduje się pod ziemią? </w:t>
      </w:r>
    </w:p>
    <w:p w14:paraId="5435C229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2D668DB7" w14:textId="77777777" w:rsidR="00541218" w:rsidRPr="000E237D" w:rsidRDefault="00541218" w:rsidP="00541218">
      <w:pPr>
        <w:pStyle w:val="Akapitzlist"/>
        <w:jc w:val="both"/>
        <w:rPr>
          <w:color w:val="4472C4"/>
        </w:rPr>
      </w:pPr>
      <w:r w:rsidRPr="000E237D">
        <w:rPr>
          <w:color w:val="4472C4"/>
        </w:rPr>
        <w:t>Klauzula ubezpieczenia mienia znajdującego się pod ziemią odnosi się do mienia wskazanego w wykazie środków trwałych i sprzętu elektronicznego stanowiącego załącznik nr 7</w:t>
      </w:r>
      <w:r w:rsidRPr="000E237D">
        <w:rPr>
          <w:color w:val="4472C4"/>
          <w:lang w:val="pl-PL"/>
        </w:rPr>
        <w:t>a-7f</w:t>
      </w:r>
      <w:r w:rsidRPr="000E237D">
        <w:rPr>
          <w:color w:val="4472C4"/>
        </w:rPr>
        <w:t xml:space="preserve"> do SIWZ. Są to m.in. przepompownie, kotłownie, studnie itp.. Znajdują się one w różnych lokalizacjach na terenie miasta Łomża i Piątnica.</w:t>
      </w:r>
    </w:p>
    <w:p w14:paraId="525771C2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7FB3F5DE" w14:textId="77777777" w:rsidR="00541218" w:rsidRPr="00FF785C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F785C">
        <w:rPr>
          <w:rFonts w:ascii="Arial" w:hAnsi="Arial" w:cs="Arial"/>
        </w:rPr>
        <w:t xml:space="preserve">Proszę </w:t>
      </w:r>
      <w:r w:rsidRPr="00FF785C">
        <w:rPr>
          <w:rFonts w:ascii="Arial" w:hAnsi="Arial" w:cs="Arial"/>
          <w:noProof/>
        </w:rPr>
        <w:t xml:space="preserve">o zmianę limitu oraz zastąpienie klauzuli uderzenia pojazdu na  poniższa treść: </w:t>
      </w:r>
    </w:p>
    <w:p w14:paraId="35EC300C" w14:textId="77777777" w:rsidR="00541218" w:rsidRPr="00FF785C" w:rsidRDefault="00541218" w:rsidP="00541218">
      <w:pPr>
        <w:ind w:left="1069"/>
        <w:jc w:val="both"/>
        <w:rPr>
          <w:rFonts w:ascii="Arial" w:hAnsi="Arial" w:cs="Arial"/>
        </w:rPr>
      </w:pPr>
    </w:p>
    <w:p w14:paraId="40FC1380" w14:textId="77777777" w:rsidR="00541218" w:rsidRPr="00FF785C" w:rsidRDefault="00541218" w:rsidP="00541218">
      <w:pPr>
        <w:autoSpaceDE w:val="0"/>
        <w:autoSpaceDN w:val="0"/>
        <w:adjustRightInd w:val="0"/>
        <w:ind w:left="1134"/>
        <w:jc w:val="both"/>
        <w:rPr>
          <w:rFonts w:ascii="Arial" w:eastAsia="Calibri" w:hAnsi="Arial" w:cs="Arial"/>
          <w:lang w:eastAsia="en-US"/>
        </w:rPr>
      </w:pPr>
      <w:r w:rsidRPr="00FF785C">
        <w:rPr>
          <w:rFonts w:ascii="Arial" w:hAnsi="Arial" w:cs="Arial"/>
          <w:noProof/>
        </w:rPr>
        <w:lastRenderedPageBreak/>
        <w:t xml:space="preserve">Zakresem ochrony ubezpieczeniowej do łącznego limitu ubezpieczenia 200 000,00 PLN </w:t>
      </w:r>
      <w:r w:rsidRPr="00FF785C">
        <w:rPr>
          <w:rFonts w:ascii="Arial" w:hAnsi="Arial" w:cs="Arial"/>
        </w:rPr>
        <w:t>na jedno i wszystkie zdarzenia w rocznym okresie ubezpieczenia objęte są</w:t>
      </w:r>
      <w:r w:rsidRPr="00FF785C">
        <w:rPr>
          <w:rFonts w:ascii="Arial" w:eastAsia="Calibri" w:hAnsi="Arial" w:cs="Arial"/>
          <w:lang w:eastAsia="en-US"/>
        </w:rPr>
        <w:t xml:space="preserve"> </w:t>
      </w:r>
      <w:r w:rsidRPr="00FF785C">
        <w:rPr>
          <w:rFonts w:ascii="Arial" w:hAnsi="Arial" w:cs="Arial"/>
        </w:rPr>
        <w:t>szkody powstałe w ubezpieczonym mieniu na skutek:</w:t>
      </w:r>
    </w:p>
    <w:p w14:paraId="2184F8DB" w14:textId="77777777" w:rsidR="00541218" w:rsidRPr="00FF785C" w:rsidRDefault="00541218" w:rsidP="00541218">
      <w:p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FF785C">
        <w:rPr>
          <w:rFonts w:ascii="Arial" w:hAnsi="Arial" w:cs="Arial"/>
        </w:rPr>
        <w:t>a) uderzenia pojazdu należącego do Ubezpieczającego/Ubezpieczonego oraz jego pracowników,</w:t>
      </w:r>
    </w:p>
    <w:p w14:paraId="054BBDDB" w14:textId="77777777" w:rsidR="00541218" w:rsidRPr="00FF785C" w:rsidRDefault="00541218" w:rsidP="00541218">
      <w:p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FF785C">
        <w:rPr>
          <w:rFonts w:ascii="Arial" w:hAnsi="Arial" w:cs="Arial"/>
        </w:rPr>
        <w:t>b) w pojazdach wykorzystywanych przez Ubezpieczającego/Ubezpieczonego do transportu w miejscu ubezpieczenia o ile stanowią one przedmiot ubezpieczenia,</w:t>
      </w:r>
    </w:p>
    <w:p w14:paraId="45BF3B4C" w14:textId="77777777" w:rsidR="00541218" w:rsidRDefault="00541218" w:rsidP="00541218">
      <w:p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FF785C">
        <w:rPr>
          <w:rFonts w:ascii="Arial" w:hAnsi="Arial" w:cs="Arial"/>
        </w:rPr>
        <w:t>c) w ładunku przewożonym przez pojazdy wykorzystywane przez Ubezpieczającego/ Ubezpieczonego do transportu w miejscu ubezpieczenia o ile mienie stanowiące ten ładunek jest przedmiotem ubezpieczenia.</w:t>
      </w:r>
    </w:p>
    <w:p w14:paraId="5452AA0D" w14:textId="77777777" w:rsidR="00541218" w:rsidRDefault="00541218" w:rsidP="005412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528D97" w14:textId="77777777" w:rsidR="00541218" w:rsidRDefault="00541218" w:rsidP="00541218">
      <w:pPr>
        <w:autoSpaceDE w:val="0"/>
        <w:autoSpaceDN w:val="0"/>
        <w:adjustRightInd w:val="0"/>
        <w:ind w:left="361" w:firstLine="709"/>
        <w:jc w:val="both"/>
        <w:rPr>
          <w:rFonts w:ascii="Calibri" w:hAnsi="Calibri" w:cs="Calibri"/>
          <w:color w:val="4472C4"/>
          <w:sz w:val="22"/>
          <w:szCs w:val="22"/>
        </w:rPr>
      </w:pPr>
      <w:r w:rsidRPr="003F0868">
        <w:rPr>
          <w:rFonts w:ascii="Calibri" w:hAnsi="Calibri" w:cs="Calibri"/>
          <w:color w:val="4472C4"/>
          <w:sz w:val="22"/>
          <w:szCs w:val="22"/>
        </w:rPr>
        <w:t>Zamawiający nie wyraża zgody</w:t>
      </w:r>
      <w:r>
        <w:rPr>
          <w:rFonts w:ascii="Calibri" w:hAnsi="Calibri" w:cs="Calibri"/>
          <w:color w:val="4472C4"/>
          <w:sz w:val="22"/>
          <w:szCs w:val="22"/>
        </w:rPr>
        <w:t xml:space="preserve"> na zmianę zapisu w klauzuli uderzenia pojazdu.</w:t>
      </w:r>
    </w:p>
    <w:p w14:paraId="340E9DAB" w14:textId="77777777" w:rsidR="00541218" w:rsidRPr="00FF785C" w:rsidRDefault="00541218" w:rsidP="005412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C36B5D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Klauzula zwiększonych kosztów działalności – prosimy o zmniejszenie limitu do 200 000 PLN na jedno i wszystkie zdarzenia w okresie ubezpieczenia. </w:t>
      </w:r>
    </w:p>
    <w:p w14:paraId="76FA88C7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045E2AC4" w14:textId="77777777" w:rsidR="00541218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3F0868">
        <w:rPr>
          <w:rFonts w:ascii="Calibri" w:hAnsi="Calibri" w:cs="Calibri"/>
          <w:color w:val="4472C4"/>
          <w:sz w:val="22"/>
          <w:szCs w:val="22"/>
        </w:rPr>
        <w:t>Zamawiający nie wyraża zgody</w:t>
      </w:r>
      <w:r>
        <w:rPr>
          <w:rFonts w:ascii="Calibri" w:hAnsi="Calibri" w:cs="Calibri"/>
          <w:color w:val="4472C4"/>
          <w:sz w:val="22"/>
          <w:szCs w:val="22"/>
        </w:rPr>
        <w:t xml:space="preserve"> na zmianę limitu do kwoty 200 000PLN w klauzuli zwiększonych kosztów działalności </w:t>
      </w:r>
    </w:p>
    <w:p w14:paraId="2B9B470B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7F01406B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Klauzula przezornej sumy ubezpieczenia – prosimy o zmniejszenie limitu do 500 000 PLN w rocznym okresie ubezpieczenia.  </w:t>
      </w:r>
    </w:p>
    <w:p w14:paraId="6E113763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2586CE2C" w14:textId="77777777" w:rsidR="00541218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3F0868">
        <w:rPr>
          <w:rFonts w:ascii="Calibri" w:hAnsi="Calibri" w:cs="Calibri"/>
          <w:color w:val="4472C4"/>
          <w:sz w:val="22"/>
          <w:szCs w:val="22"/>
        </w:rPr>
        <w:t>Zamawiający nie wyraża zgody</w:t>
      </w:r>
      <w:r>
        <w:rPr>
          <w:rFonts w:ascii="Calibri" w:hAnsi="Calibri" w:cs="Calibri"/>
          <w:color w:val="4472C4"/>
          <w:sz w:val="22"/>
          <w:szCs w:val="22"/>
        </w:rPr>
        <w:t xml:space="preserve"> na zmianę limitu do kwoty 500 000PLN w klauzuli przezornej sumy ubezpieczenia</w:t>
      </w:r>
    </w:p>
    <w:p w14:paraId="3FA0358B" w14:textId="77777777" w:rsidR="00541218" w:rsidRPr="00FF785C" w:rsidRDefault="00541218" w:rsidP="00541218">
      <w:pPr>
        <w:ind w:left="1069"/>
        <w:jc w:val="both"/>
        <w:rPr>
          <w:rFonts w:ascii="Arial" w:hAnsi="Arial" w:cs="Arial"/>
        </w:rPr>
      </w:pPr>
    </w:p>
    <w:p w14:paraId="0032DAE2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F785C">
        <w:rPr>
          <w:rFonts w:ascii="Arial" w:hAnsi="Arial" w:cs="Arial"/>
        </w:rPr>
        <w:t xml:space="preserve">Proszę o  obniżenie limitu ubezpieczenia kosztów dodatkowych do </w:t>
      </w:r>
      <w:r>
        <w:rPr>
          <w:rFonts w:ascii="Arial" w:hAnsi="Arial" w:cs="Arial"/>
        </w:rPr>
        <w:t>3</w:t>
      </w:r>
      <w:r w:rsidRPr="00FF785C">
        <w:rPr>
          <w:rFonts w:ascii="Arial" w:hAnsi="Arial" w:cs="Arial"/>
        </w:rPr>
        <w:t>00 000,00 zł na jedno i wszystkie zdarzenia w rocznym okresie ubezpieczenia.</w:t>
      </w:r>
    </w:p>
    <w:p w14:paraId="3A03CB38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3E980940" w14:textId="77777777" w:rsidR="00541218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3F0868">
        <w:rPr>
          <w:rFonts w:ascii="Calibri" w:hAnsi="Calibri" w:cs="Calibri"/>
          <w:color w:val="4472C4"/>
          <w:sz w:val="22"/>
          <w:szCs w:val="22"/>
        </w:rPr>
        <w:t>Zamawiający nie wyraża zgody</w:t>
      </w:r>
      <w:r>
        <w:rPr>
          <w:rFonts w:ascii="Calibri" w:hAnsi="Calibri" w:cs="Calibri"/>
          <w:color w:val="4472C4"/>
          <w:sz w:val="22"/>
          <w:szCs w:val="22"/>
        </w:rPr>
        <w:t xml:space="preserve"> na zmianę limitu do kwoty 300 000PLN w ubezpieczeniu kosztów dodatkowych</w:t>
      </w:r>
    </w:p>
    <w:p w14:paraId="69A79F4F" w14:textId="77777777" w:rsidR="00541218" w:rsidRPr="00FF785C" w:rsidRDefault="00541218" w:rsidP="00541218">
      <w:pPr>
        <w:ind w:left="1069"/>
        <w:jc w:val="both"/>
        <w:rPr>
          <w:rFonts w:ascii="Arial" w:hAnsi="Arial" w:cs="Arial"/>
        </w:rPr>
      </w:pPr>
    </w:p>
    <w:p w14:paraId="5E978957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F785C">
        <w:rPr>
          <w:rFonts w:ascii="Arial" w:hAnsi="Arial" w:cs="Arial"/>
        </w:rPr>
        <w:t xml:space="preserve">Proszę o obniżenie limitu w klauzuli przypalenia i osmolenia do 100 000,00 PLN na jedno i wszystkie zdarzenia w rocznym okresie ubezpieczenia oraz wprowadzenie franszyzy  redukcyjnej w wysokości: 10% wartości szkody nie mniej niż </w:t>
      </w:r>
      <w:r>
        <w:rPr>
          <w:rFonts w:ascii="Arial" w:hAnsi="Arial" w:cs="Arial"/>
        </w:rPr>
        <w:t xml:space="preserve">5 </w:t>
      </w:r>
      <w:r w:rsidRPr="00FF785C">
        <w:rPr>
          <w:rFonts w:ascii="Arial" w:hAnsi="Arial" w:cs="Arial"/>
        </w:rPr>
        <w:t>000 PLN</w:t>
      </w:r>
      <w:r>
        <w:rPr>
          <w:rFonts w:ascii="Arial" w:hAnsi="Arial" w:cs="Arial"/>
        </w:rPr>
        <w:t xml:space="preserve"> lub innej akceptowalnej przez Zamawiającego</w:t>
      </w:r>
    </w:p>
    <w:p w14:paraId="767CC12B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2B0B8469" w14:textId="77777777" w:rsidR="00541218" w:rsidRPr="000E237D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 xml:space="preserve">Zamawiający nie wyraża zgody na zmianę limitu do kwoty 100 000PLN w klauzuli przypalenia i osmolenia oraz nie wyraża zgody na wprowadzenie </w:t>
      </w:r>
      <w:r w:rsidRPr="000E237D">
        <w:rPr>
          <w:rFonts w:ascii="Arial" w:hAnsi="Arial" w:cs="Arial"/>
          <w:color w:val="4472C4"/>
        </w:rPr>
        <w:t>franszyzy  redukcyjnej w wysokości: 10% wartości szkody nie mniej niż 5 000 PLN oraz żadnej innej franszyzy redukcyjnej</w:t>
      </w:r>
    </w:p>
    <w:p w14:paraId="73E3784C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788AF8BD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Klauzula ubezpieczenia mienia w przedsiębiorstwach wyłączonych z eksploatacji – prosimy o wykreślenie klauzuli lub przeniesienie do klauzul fakultatywnych</w:t>
      </w:r>
    </w:p>
    <w:p w14:paraId="067551B1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5DCB9D7C" w14:textId="77777777" w:rsidR="00541218" w:rsidRPr="000E237D" w:rsidRDefault="00541218" w:rsidP="00541218">
      <w:pPr>
        <w:ind w:left="709"/>
        <w:rPr>
          <w:rFonts w:ascii="Calibri" w:hAnsi="Calibri" w:cs="Calibri"/>
          <w:sz w:val="22"/>
          <w:szCs w:val="22"/>
        </w:rPr>
      </w:pPr>
      <w:r w:rsidRPr="000E237D">
        <w:rPr>
          <w:rFonts w:ascii="Calibri" w:hAnsi="Calibri" w:cs="Calibri"/>
          <w:color w:val="0070C0"/>
          <w:sz w:val="22"/>
          <w:szCs w:val="22"/>
        </w:rPr>
        <w:t xml:space="preserve">Zamawiający nie wyraża zgody na przeniesienie klauzuli mienia wyłączonego z eksploatacji do katalogu klauzul fakultatywnych. </w:t>
      </w:r>
    </w:p>
    <w:p w14:paraId="67658200" w14:textId="77777777" w:rsidR="00541218" w:rsidRPr="00FF785C" w:rsidRDefault="00541218" w:rsidP="00541218">
      <w:pPr>
        <w:ind w:left="1069"/>
        <w:jc w:val="both"/>
        <w:rPr>
          <w:rFonts w:ascii="Arial" w:hAnsi="Arial" w:cs="Arial"/>
        </w:rPr>
      </w:pPr>
    </w:p>
    <w:p w14:paraId="3C391FAE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FF785C">
        <w:rPr>
          <w:rFonts w:ascii="Arial" w:hAnsi="Arial" w:cs="Arial"/>
        </w:rPr>
        <w:t>Proszę o wprowadzenie w klauzuli sabotażu, klauzuli aktów terroryzmu i zamieszek franszyzy redukcyjnej: 10% wartości szkody, jednak  nie mniej niż 5 000,00 PLN.</w:t>
      </w:r>
    </w:p>
    <w:p w14:paraId="76811C57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52293668" w14:textId="77777777" w:rsidR="00541218" w:rsidRPr="000E237D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>Zamawiający nie wyraża zgody na wprowadzenie w klauzuli sabotażu, klauzuli aktów terroryzmu i zamieszek franszyzy redukcyjnej: 10% wartości szkody, jednak  nie mniej niż 5 000,00 PLN</w:t>
      </w:r>
    </w:p>
    <w:p w14:paraId="121916EA" w14:textId="77777777" w:rsidR="00541218" w:rsidRPr="008E06BB" w:rsidRDefault="00541218" w:rsidP="00541218">
      <w:pPr>
        <w:ind w:left="1069"/>
        <w:jc w:val="both"/>
        <w:rPr>
          <w:rFonts w:ascii="Arial" w:hAnsi="Arial" w:cs="Arial"/>
        </w:rPr>
      </w:pPr>
    </w:p>
    <w:p w14:paraId="6790CE65" w14:textId="77777777" w:rsidR="00541218" w:rsidRDefault="00541218" w:rsidP="0054121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FF785C">
        <w:rPr>
          <w:rFonts w:ascii="Arial" w:hAnsi="Arial" w:cs="Arial"/>
        </w:rPr>
        <w:t xml:space="preserve">Proszę o doprecyzowanie, iż klauzula braku konsumpcji sumy ubezpieczenia dotyczy tylko i wyłącznie ubezpieczenia mienia od wszystkich </w:t>
      </w:r>
      <w:proofErr w:type="spellStart"/>
      <w:r w:rsidRPr="00FF785C">
        <w:rPr>
          <w:rFonts w:ascii="Arial" w:hAnsi="Arial" w:cs="Arial"/>
        </w:rPr>
        <w:t>ryzyk</w:t>
      </w:r>
      <w:proofErr w:type="spellEnd"/>
      <w:r w:rsidRPr="00FF785C">
        <w:rPr>
          <w:rFonts w:ascii="Arial" w:hAnsi="Arial" w:cs="Arial"/>
        </w:rPr>
        <w:t>.</w:t>
      </w:r>
    </w:p>
    <w:p w14:paraId="394AEC28" w14:textId="77777777" w:rsidR="00541218" w:rsidRDefault="00541218" w:rsidP="00541218">
      <w:pPr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</w:p>
    <w:p w14:paraId="0A5290DA" w14:textId="77777777" w:rsidR="00541218" w:rsidRDefault="00541218" w:rsidP="00541218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7C696B">
        <w:rPr>
          <w:rFonts w:ascii="Calibri" w:hAnsi="Calibri" w:cs="Calibri"/>
          <w:color w:val="4472C4"/>
          <w:sz w:val="22"/>
          <w:szCs w:val="22"/>
        </w:rPr>
        <w:lastRenderedPageBreak/>
        <w:t xml:space="preserve">Zamawiający </w:t>
      </w:r>
      <w:r>
        <w:rPr>
          <w:rFonts w:ascii="Calibri" w:hAnsi="Calibri" w:cs="Calibri"/>
          <w:color w:val="4472C4"/>
          <w:sz w:val="22"/>
          <w:szCs w:val="22"/>
        </w:rPr>
        <w:t>informuje, iż zgodnie z zapisami OPZ Dział II E treść obligatoryjnych klauzul dla zadania I ubezpieczenie mienia (PD/EEI/MB/ CPM), klauzula braku konsumpcji sumy ubezpieczenia dotyczy całego mienia.</w:t>
      </w:r>
    </w:p>
    <w:p w14:paraId="1C8BB844" w14:textId="77777777" w:rsidR="00541218" w:rsidRPr="007C696B" w:rsidRDefault="00541218" w:rsidP="00541218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</w:p>
    <w:p w14:paraId="3728BD9A" w14:textId="77777777" w:rsidR="00541218" w:rsidRDefault="00541218" w:rsidP="0054121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Klauzula warunków i taryf- proszę o dopisanie, iż nie dotyczy ryzyka odpowiedzialności cywilnej. </w:t>
      </w:r>
    </w:p>
    <w:p w14:paraId="30FE9FED" w14:textId="77777777" w:rsidR="00541218" w:rsidRDefault="00541218" w:rsidP="00541218">
      <w:pPr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</w:p>
    <w:p w14:paraId="334A1EEA" w14:textId="77777777" w:rsidR="00541218" w:rsidRPr="000E237D" w:rsidRDefault="00541218" w:rsidP="00541218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>Zamawiający nie wyraża zgody na dopisanie, iż nie dotyczy ryzyka odpowiedzialności cywilnej</w:t>
      </w:r>
    </w:p>
    <w:p w14:paraId="3D90CC5A" w14:textId="77777777" w:rsidR="00541218" w:rsidRDefault="00541218" w:rsidP="00541218">
      <w:pPr>
        <w:autoSpaceDE w:val="0"/>
        <w:autoSpaceDN w:val="0"/>
        <w:adjustRightInd w:val="0"/>
        <w:ind w:left="1069"/>
        <w:jc w:val="both"/>
        <w:rPr>
          <w:rFonts w:ascii="Arial" w:hAnsi="Arial" w:cs="Arial"/>
          <w:noProof/>
        </w:rPr>
      </w:pPr>
    </w:p>
    <w:p w14:paraId="76FC6E43" w14:textId="77777777" w:rsidR="00541218" w:rsidRDefault="00541218" w:rsidP="0054121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Klauzula kosztów dodatkowych związanych z zaleceniami organów państwowych – prosimy o wykreślenie. W przypadku braku zgody prosimy o zmniejszenie zaproponowanego limitu. </w:t>
      </w:r>
    </w:p>
    <w:p w14:paraId="4D1EEAD0" w14:textId="77777777" w:rsidR="00541218" w:rsidRDefault="00541218" w:rsidP="00541218">
      <w:pPr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</w:p>
    <w:p w14:paraId="36230BC0" w14:textId="77777777" w:rsidR="00541218" w:rsidRPr="000E237D" w:rsidRDefault="00541218" w:rsidP="00541218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>Zamawiający nie wyraża zgody na wykreślenie kosztów dodatkowych związanych z zaleceniami organów państwowych oraz nie wyraża zgody na zmniejszenie zaproponowanego limitu</w:t>
      </w:r>
    </w:p>
    <w:p w14:paraId="79868496" w14:textId="77777777" w:rsidR="00541218" w:rsidRDefault="00541218" w:rsidP="00541218">
      <w:pPr>
        <w:autoSpaceDE w:val="0"/>
        <w:autoSpaceDN w:val="0"/>
        <w:adjustRightInd w:val="0"/>
        <w:ind w:left="1069"/>
        <w:jc w:val="both"/>
        <w:rPr>
          <w:rFonts w:ascii="Arial" w:hAnsi="Arial" w:cs="Arial"/>
          <w:noProof/>
        </w:rPr>
      </w:pPr>
    </w:p>
    <w:p w14:paraId="38996567" w14:textId="77777777" w:rsidR="00541218" w:rsidRDefault="00541218" w:rsidP="00541218">
      <w:pPr>
        <w:numPr>
          <w:ilvl w:val="0"/>
          <w:numId w:val="21"/>
        </w:numPr>
        <w:shd w:val="clear" w:color="auto" w:fill="FFFFFF"/>
        <w:autoSpaceDE w:val="0"/>
        <w:autoSpaceDN w:val="0"/>
        <w:spacing w:line="267" w:lineRule="exac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Klauzula ubezpieczenia maszyn elektrycznych od szkód elektrycznych – proszę o wprowadzenie franszyzy redukcyjnej w wysokości </w:t>
      </w:r>
      <w:r w:rsidRPr="007405BD">
        <w:rPr>
          <w:rFonts w:ascii="Arial" w:hAnsi="Arial" w:cs="Arial"/>
          <w:spacing w:val="-1"/>
        </w:rPr>
        <w:t>:  5% wartości szkody nie mniej niż 500,- zł dla maszyn do 10 lat; dla maszyn starszych niż 10 lat - 10 % wartości szkody nie mniej niż 3 000 zł</w:t>
      </w:r>
    </w:p>
    <w:p w14:paraId="6FD40472" w14:textId="77777777" w:rsidR="00541218" w:rsidRDefault="00541218" w:rsidP="00541218">
      <w:pPr>
        <w:shd w:val="clear" w:color="auto" w:fill="FFFFFF"/>
        <w:autoSpaceDE w:val="0"/>
        <w:autoSpaceDN w:val="0"/>
        <w:spacing w:line="267" w:lineRule="exact"/>
        <w:ind w:left="1070"/>
        <w:jc w:val="both"/>
        <w:rPr>
          <w:rFonts w:ascii="Arial" w:hAnsi="Arial" w:cs="Arial"/>
          <w:spacing w:val="-1"/>
        </w:rPr>
      </w:pPr>
    </w:p>
    <w:p w14:paraId="33BB7610" w14:textId="77777777" w:rsidR="00541218" w:rsidRPr="000E237D" w:rsidRDefault="00541218" w:rsidP="00541218">
      <w:pPr>
        <w:shd w:val="clear" w:color="auto" w:fill="FFFFFF"/>
        <w:autoSpaceDE w:val="0"/>
        <w:autoSpaceDN w:val="0"/>
        <w:spacing w:line="267" w:lineRule="exact"/>
        <w:ind w:left="710"/>
        <w:jc w:val="both"/>
        <w:rPr>
          <w:rFonts w:ascii="Calibri" w:hAnsi="Calibri" w:cs="Calibri"/>
          <w:color w:val="4472C4"/>
          <w:spacing w:val="-1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 xml:space="preserve">Zamawiający nie wyraża zgody </w:t>
      </w:r>
      <w:r w:rsidRPr="000E237D">
        <w:rPr>
          <w:rFonts w:ascii="Calibri" w:hAnsi="Calibri" w:cs="Calibri"/>
          <w:color w:val="4472C4"/>
          <w:spacing w:val="-1"/>
          <w:sz w:val="22"/>
          <w:szCs w:val="22"/>
        </w:rPr>
        <w:t>wprowadzenie franszyzy redukcyjnej w wysokości :  5% wartości szkody nie mniej niż 500,- zł dla maszyn do 10 lat; dla maszyn starszych niż 10 lat - 10 % wartości szkody nie mniej niż 3 000 zł</w:t>
      </w:r>
    </w:p>
    <w:p w14:paraId="39AD05FA" w14:textId="77777777" w:rsidR="00541218" w:rsidRDefault="00541218" w:rsidP="00541218">
      <w:pPr>
        <w:shd w:val="clear" w:color="auto" w:fill="FFFFFF"/>
        <w:autoSpaceDE w:val="0"/>
        <w:autoSpaceDN w:val="0"/>
        <w:spacing w:line="267" w:lineRule="exact"/>
        <w:ind w:left="1069"/>
        <w:jc w:val="both"/>
        <w:rPr>
          <w:rFonts w:ascii="Arial" w:hAnsi="Arial" w:cs="Arial"/>
          <w:spacing w:val="-1"/>
        </w:rPr>
      </w:pPr>
    </w:p>
    <w:p w14:paraId="3DCB0A35" w14:textId="77777777" w:rsidR="00541218" w:rsidRPr="00FF785C" w:rsidRDefault="00541218" w:rsidP="00541218">
      <w:pPr>
        <w:shd w:val="clear" w:color="auto" w:fill="FFFFFF"/>
        <w:autoSpaceDE w:val="0"/>
        <w:autoSpaceDN w:val="0"/>
        <w:spacing w:line="267" w:lineRule="exact"/>
        <w:ind w:left="1069"/>
        <w:jc w:val="both"/>
        <w:rPr>
          <w:rFonts w:ascii="Arial" w:hAnsi="Arial" w:cs="Arial"/>
          <w:spacing w:val="-1"/>
        </w:rPr>
      </w:pPr>
    </w:p>
    <w:p w14:paraId="31536A8C" w14:textId="77777777" w:rsidR="00541218" w:rsidRDefault="00541218" w:rsidP="0054121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Część II F – ubezpieczenie     odpowiedzialności cywinej związanej z prowadzeniem działalności:</w:t>
      </w:r>
    </w:p>
    <w:p w14:paraId="682B47C9" w14:textId="77777777" w:rsidR="00541218" w:rsidRDefault="00541218" w:rsidP="0054121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3E1495">
        <w:rPr>
          <w:rFonts w:ascii="Arial" w:hAnsi="Arial" w:cs="Arial"/>
        </w:rPr>
        <w:t xml:space="preserve">Proszę o potwierdzenie, iż OC za szkody w środowisku (tzw. </w:t>
      </w:r>
      <w:proofErr w:type="spellStart"/>
      <w:r w:rsidRPr="003E1495">
        <w:rPr>
          <w:rFonts w:ascii="Arial" w:hAnsi="Arial" w:cs="Arial"/>
        </w:rPr>
        <w:t>oc</w:t>
      </w:r>
      <w:proofErr w:type="spellEnd"/>
      <w:r w:rsidRPr="003E1495">
        <w:rPr>
          <w:rFonts w:ascii="Arial" w:hAnsi="Arial" w:cs="Arial"/>
        </w:rPr>
        <w:t xml:space="preserve"> środowiskowa)  naturalnym dotyczyć będzie wyłącznie zdarzeń nagłych, nieprzewidzianych i niezamierzonych przez Ubezpieczonego, oraz, że poza </w:t>
      </w:r>
      <w:proofErr w:type="spellStart"/>
      <w:r w:rsidRPr="003E1495">
        <w:rPr>
          <w:rFonts w:ascii="Arial" w:hAnsi="Arial" w:cs="Arial"/>
        </w:rPr>
        <w:t>wyłączeniami</w:t>
      </w:r>
      <w:proofErr w:type="spellEnd"/>
      <w:r w:rsidRPr="003E1495">
        <w:rPr>
          <w:rFonts w:ascii="Arial" w:hAnsi="Arial" w:cs="Arial"/>
        </w:rPr>
        <w:t xml:space="preserve"> określonymi w OWU Ubezpieczyciel nie odpowiada za szkody w rozumieniu art. 6 pkt 11 ustawy o zapobieganiu szkodom w środowisku i ich naprawie, a także kosztów działań zapobiegawczych i naprawczych ponoszonych w trybie w/w ustawy oraz szkód określonych w Dyrektywie 2004/35/WE Parlamentu Europejskiego z 21.04.2004 r.</w:t>
      </w:r>
    </w:p>
    <w:p w14:paraId="5F6DDC6F" w14:textId="77777777" w:rsidR="00541218" w:rsidRDefault="00541218" w:rsidP="00541218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</w:p>
    <w:p w14:paraId="14AE762E" w14:textId="77777777" w:rsidR="00541218" w:rsidRPr="000E237D" w:rsidRDefault="00541218" w:rsidP="00541218">
      <w:pPr>
        <w:autoSpaceDE w:val="0"/>
        <w:autoSpaceDN w:val="0"/>
        <w:adjustRightInd w:val="0"/>
        <w:ind w:left="1070"/>
        <w:jc w:val="both"/>
        <w:rPr>
          <w:rFonts w:ascii="Calibri" w:hAnsi="Calibri" w:cs="Calibri"/>
          <w:noProof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 xml:space="preserve">Zamawiający potwierdza, że OC za szkody w środowisku (tzw. </w:t>
      </w:r>
      <w:proofErr w:type="spellStart"/>
      <w:r w:rsidRPr="000E237D">
        <w:rPr>
          <w:rFonts w:ascii="Calibri" w:hAnsi="Calibri" w:cs="Calibri"/>
          <w:color w:val="4472C4"/>
          <w:sz w:val="22"/>
          <w:szCs w:val="22"/>
        </w:rPr>
        <w:t>oc</w:t>
      </w:r>
      <w:proofErr w:type="spellEnd"/>
      <w:r w:rsidRPr="000E237D">
        <w:rPr>
          <w:rFonts w:ascii="Calibri" w:hAnsi="Calibri" w:cs="Calibri"/>
          <w:color w:val="4472C4"/>
          <w:sz w:val="22"/>
          <w:szCs w:val="22"/>
        </w:rPr>
        <w:t xml:space="preserve"> środowiskowa)  naturalnym dotyczyć będzie wyłącznie zdarzeń nagłych, nieprzewidzianych i niezamierzonych przez Ubezpieczonego, oraz, że poza </w:t>
      </w:r>
      <w:proofErr w:type="spellStart"/>
      <w:r w:rsidRPr="000E237D">
        <w:rPr>
          <w:rFonts w:ascii="Calibri" w:hAnsi="Calibri" w:cs="Calibri"/>
          <w:color w:val="4472C4"/>
          <w:sz w:val="22"/>
          <w:szCs w:val="22"/>
        </w:rPr>
        <w:t>wyłączeniami</w:t>
      </w:r>
      <w:proofErr w:type="spellEnd"/>
      <w:r w:rsidRPr="000E237D">
        <w:rPr>
          <w:rFonts w:ascii="Calibri" w:hAnsi="Calibri" w:cs="Calibri"/>
          <w:color w:val="4472C4"/>
          <w:sz w:val="22"/>
          <w:szCs w:val="22"/>
        </w:rPr>
        <w:t xml:space="preserve"> określonymi w OWU Ubezpieczyciel nie odpowiada za szkody w rozumieniu art. 6 pkt 11 ustawy o zapobieganiu szkodom w środowisku i ich naprawie, a także kosztów działań zapobiegawczych i naprawczych ponoszonych w trybie w/w ustawy oraz szkód określonych w Dyrektywie 2004/35/WE Parlamentu Europejskiego z 21.04.2004 r.</w:t>
      </w:r>
    </w:p>
    <w:p w14:paraId="03F86CC0" w14:textId="77777777" w:rsidR="00541218" w:rsidRDefault="00541218" w:rsidP="00541218">
      <w:pPr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</w:p>
    <w:p w14:paraId="6C70B167" w14:textId="77777777" w:rsidR="00541218" w:rsidRPr="003E1495" w:rsidRDefault="00541218" w:rsidP="00541218">
      <w:pPr>
        <w:autoSpaceDE w:val="0"/>
        <w:autoSpaceDN w:val="0"/>
        <w:adjustRightInd w:val="0"/>
        <w:ind w:left="1069"/>
        <w:jc w:val="both"/>
        <w:rPr>
          <w:rFonts w:ascii="Arial" w:hAnsi="Arial" w:cs="Arial"/>
          <w:noProof/>
        </w:rPr>
      </w:pPr>
    </w:p>
    <w:p w14:paraId="3A52AA57" w14:textId="77777777" w:rsidR="00541218" w:rsidRPr="006209B7" w:rsidRDefault="00541218" w:rsidP="00541218">
      <w:pPr>
        <w:pStyle w:val="Akapitzlist"/>
        <w:widowControl w:val="0"/>
        <w:numPr>
          <w:ilvl w:val="0"/>
          <w:numId w:val="21"/>
        </w:numPr>
        <w:spacing w:after="0" w:line="267" w:lineRule="exact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FF785C">
        <w:rPr>
          <w:rFonts w:ascii="Arial" w:hAnsi="Arial" w:cs="Arial"/>
          <w:sz w:val="20"/>
          <w:szCs w:val="20"/>
        </w:rPr>
        <w:t xml:space="preserve">Proszę o wykreślenie zapisu w ryzyku OC – część II zamówienia </w:t>
      </w:r>
      <w:r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  <w:lang w:val="pl-PL"/>
        </w:rPr>
        <w:t xml:space="preserve"> 4 </w:t>
      </w:r>
      <w:r w:rsidRPr="00FF785C">
        <w:rPr>
          <w:rFonts w:ascii="Arial" w:hAnsi="Arial" w:cs="Arial"/>
          <w:sz w:val="20"/>
          <w:szCs w:val="20"/>
        </w:rPr>
        <w:t xml:space="preserve">pkt 6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ppkt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FF785C">
        <w:rPr>
          <w:rFonts w:ascii="Arial" w:hAnsi="Arial" w:cs="Arial"/>
          <w:sz w:val="20"/>
          <w:szCs w:val="20"/>
        </w:rPr>
        <w:t xml:space="preserve">c: „ nie stosuje się ograniczeń czasowych na zgłoszenie wypadku ubezpieczeniowego”. </w:t>
      </w:r>
    </w:p>
    <w:p w14:paraId="105D9111" w14:textId="77777777" w:rsidR="00541218" w:rsidRDefault="00541218" w:rsidP="00541218">
      <w:pPr>
        <w:pStyle w:val="Akapitzlist"/>
        <w:widowControl w:val="0"/>
        <w:spacing w:after="0" w:line="267" w:lineRule="exact"/>
        <w:ind w:left="106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092FB43" w14:textId="77777777" w:rsidR="00541218" w:rsidRPr="000E237D" w:rsidRDefault="00541218" w:rsidP="00541218">
      <w:pPr>
        <w:pStyle w:val="Akapitzlist"/>
        <w:widowControl w:val="0"/>
        <w:spacing w:after="0" w:line="267" w:lineRule="exact"/>
        <w:ind w:left="1070"/>
        <w:contextualSpacing w:val="0"/>
        <w:jc w:val="both"/>
        <w:rPr>
          <w:rFonts w:cs="Calibri"/>
          <w:bCs/>
          <w:color w:val="4472C4"/>
        </w:rPr>
      </w:pPr>
      <w:r w:rsidRPr="000E237D">
        <w:rPr>
          <w:rFonts w:cs="Calibri"/>
          <w:color w:val="4472C4"/>
        </w:rPr>
        <w:t>Zamawiający</w:t>
      </w:r>
      <w:r w:rsidRPr="000E237D">
        <w:rPr>
          <w:rFonts w:cs="Calibri"/>
          <w:color w:val="4472C4"/>
          <w:lang w:val="pl-PL"/>
        </w:rPr>
        <w:t xml:space="preserve"> nie wyraża zgody na wykreślenie zapisu </w:t>
      </w:r>
      <w:r w:rsidRPr="000E237D">
        <w:rPr>
          <w:rFonts w:cs="Calibri"/>
          <w:color w:val="4472C4"/>
        </w:rPr>
        <w:t>część II zamówienia §</w:t>
      </w:r>
      <w:r w:rsidRPr="000E237D">
        <w:rPr>
          <w:rFonts w:cs="Calibri"/>
          <w:color w:val="4472C4"/>
          <w:lang w:val="pl-PL"/>
        </w:rPr>
        <w:t xml:space="preserve"> 4 </w:t>
      </w:r>
      <w:r w:rsidRPr="000E237D">
        <w:rPr>
          <w:rFonts w:cs="Calibri"/>
          <w:color w:val="4472C4"/>
        </w:rPr>
        <w:t xml:space="preserve">pkt 6 </w:t>
      </w:r>
      <w:proofErr w:type="spellStart"/>
      <w:r w:rsidRPr="000E237D">
        <w:rPr>
          <w:rFonts w:cs="Calibri"/>
          <w:color w:val="4472C4"/>
          <w:lang w:val="pl-PL"/>
        </w:rPr>
        <w:t>ppkt</w:t>
      </w:r>
      <w:proofErr w:type="spellEnd"/>
      <w:r w:rsidRPr="000E237D">
        <w:rPr>
          <w:rFonts w:cs="Calibri"/>
          <w:color w:val="4472C4"/>
          <w:lang w:val="pl-PL"/>
        </w:rPr>
        <w:t xml:space="preserve"> </w:t>
      </w:r>
      <w:r w:rsidRPr="000E237D">
        <w:rPr>
          <w:rFonts w:cs="Calibri"/>
          <w:color w:val="4472C4"/>
        </w:rPr>
        <w:t xml:space="preserve">c: „ nie stosuje się ograniczeń czasowych na zgłoszenie wypadku ubezpieczeniowego”. </w:t>
      </w:r>
    </w:p>
    <w:p w14:paraId="51BE1B1F" w14:textId="77777777" w:rsidR="00541218" w:rsidRDefault="00541218" w:rsidP="00541218">
      <w:pPr>
        <w:pStyle w:val="Akapitzlist"/>
        <w:widowControl w:val="0"/>
        <w:spacing w:after="0" w:line="267" w:lineRule="exact"/>
        <w:ind w:left="1069"/>
        <w:contextualSpacing w:val="0"/>
        <w:jc w:val="both"/>
        <w:rPr>
          <w:rFonts w:cs="Calibri"/>
          <w:color w:val="4472C4"/>
          <w:lang w:val="pl-PL"/>
        </w:rPr>
      </w:pPr>
    </w:p>
    <w:p w14:paraId="05234FC1" w14:textId="77777777" w:rsidR="00541218" w:rsidRPr="00252E87" w:rsidRDefault="00541218" w:rsidP="00541218">
      <w:pPr>
        <w:pStyle w:val="Akapitzlist"/>
        <w:widowControl w:val="0"/>
        <w:spacing w:after="0" w:line="267" w:lineRule="exact"/>
        <w:ind w:left="1069"/>
        <w:contextualSpacing w:val="0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14:paraId="36B74A46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Zamawiający prowadzi stację paliw? </w:t>
      </w:r>
    </w:p>
    <w:p w14:paraId="30A92AE2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64DEF691" w14:textId="77777777" w:rsidR="00541218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7C696B">
        <w:rPr>
          <w:rFonts w:ascii="Calibri" w:hAnsi="Calibri" w:cs="Calibri"/>
          <w:color w:val="4472C4"/>
          <w:sz w:val="22"/>
          <w:szCs w:val="22"/>
        </w:rPr>
        <w:t xml:space="preserve">Zamawiający </w:t>
      </w:r>
      <w:r>
        <w:rPr>
          <w:rFonts w:ascii="Calibri" w:hAnsi="Calibri" w:cs="Calibri"/>
          <w:color w:val="4472C4"/>
          <w:sz w:val="22"/>
          <w:szCs w:val="22"/>
        </w:rPr>
        <w:t>informuje, iż nie prowadzi stacji paliw.</w:t>
      </w:r>
    </w:p>
    <w:p w14:paraId="58A60A0B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74DC1B04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Jakie nieruchomości wynajmuje Zamawiający? </w:t>
      </w:r>
    </w:p>
    <w:p w14:paraId="3B054C2F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554877EC" w14:textId="77777777" w:rsidR="00541218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7C696B">
        <w:rPr>
          <w:rFonts w:ascii="Calibri" w:hAnsi="Calibri" w:cs="Calibri"/>
          <w:color w:val="4472C4"/>
          <w:sz w:val="22"/>
          <w:szCs w:val="22"/>
        </w:rPr>
        <w:t xml:space="preserve">Zamawiający </w:t>
      </w:r>
      <w:r>
        <w:rPr>
          <w:rFonts w:ascii="Calibri" w:hAnsi="Calibri" w:cs="Calibri"/>
          <w:color w:val="4472C4"/>
          <w:sz w:val="22"/>
          <w:szCs w:val="22"/>
        </w:rPr>
        <w:t>informuje, iż nie wynajmuje nieruchomości.</w:t>
      </w:r>
    </w:p>
    <w:p w14:paraId="582D7233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6282E3B8" w14:textId="77777777" w:rsidR="00541218" w:rsidRDefault="00541218" w:rsidP="00541218">
      <w:pPr>
        <w:numPr>
          <w:ilvl w:val="0"/>
          <w:numId w:val="21"/>
        </w:numPr>
        <w:rPr>
          <w:rFonts w:ascii="Arial" w:hAnsi="Arial" w:cs="Arial"/>
        </w:rPr>
      </w:pPr>
      <w:r w:rsidRPr="003E1495">
        <w:rPr>
          <w:rFonts w:ascii="Arial" w:hAnsi="Arial" w:cs="Arial"/>
        </w:rPr>
        <w:t>Prosimy o potwierdzenie, iż  Zmawiający chroni swoich pracowników przed narażeniem na działanie COVID-19 i w tym w zakresie  zapewnienia środki ochrony indywidualnej pracownikom.</w:t>
      </w:r>
    </w:p>
    <w:p w14:paraId="5266F7D6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533EBF75" w14:textId="77777777" w:rsidR="00541218" w:rsidRPr="002C6767" w:rsidRDefault="00541218" w:rsidP="00541218">
      <w:pPr>
        <w:ind w:left="1069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>Zamawiający informuje, iż  zapewnia pracownikom środki ochrony indywidualnej</w:t>
      </w:r>
    </w:p>
    <w:p w14:paraId="2943C8DE" w14:textId="77777777" w:rsidR="00541218" w:rsidRPr="00DA4E97" w:rsidRDefault="00541218" w:rsidP="00541218">
      <w:pPr>
        <w:ind w:left="1069"/>
        <w:rPr>
          <w:rFonts w:ascii="Arial" w:hAnsi="Arial" w:cs="Arial"/>
        </w:rPr>
      </w:pPr>
    </w:p>
    <w:p w14:paraId="287DAC90" w14:textId="77777777" w:rsidR="00541218" w:rsidRDefault="00541218" w:rsidP="00541218">
      <w:pPr>
        <w:numPr>
          <w:ilvl w:val="0"/>
          <w:numId w:val="21"/>
        </w:numPr>
        <w:rPr>
          <w:rFonts w:ascii="Arial" w:hAnsi="Arial" w:cs="Arial"/>
        </w:rPr>
      </w:pPr>
      <w:r w:rsidRPr="003E1495">
        <w:rPr>
          <w:rFonts w:ascii="Arial" w:hAnsi="Arial" w:cs="Arial"/>
        </w:rPr>
        <w:t xml:space="preserve">Prosimy o potwierdzenie, iż zmawiający przestrzega aktualnych  rekomendacji oraz zaleceń Głównego Inspektora Sanitarnego. </w:t>
      </w:r>
    </w:p>
    <w:p w14:paraId="7851E7D3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79378FD9" w14:textId="77777777" w:rsidR="00541218" w:rsidRPr="002C6767" w:rsidRDefault="00541218" w:rsidP="00541218">
      <w:pPr>
        <w:autoSpaceDE w:val="0"/>
        <w:autoSpaceDN w:val="0"/>
        <w:adjustRightInd w:val="0"/>
        <w:ind w:firstLine="709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>Zamawiający informuje, iż przestrzega aktualnych rekomendacji oraz zaleceń GIS.</w:t>
      </w:r>
    </w:p>
    <w:p w14:paraId="63965DF5" w14:textId="77777777" w:rsidR="00541218" w:rsidRPr="001B3EB6" w:rsidRDefault="00541218" w:rsidP="00541218">
      <w:pPr>
        <w:autoSpaceDE w:val="0"/>
        <w:autoSpaceDN w:val="0"/>
        <w:adjustRightInd w:val="0"/>
        <w:rPr>
          <w:rFonts w:cs="Calibri"/>
        </w:rPr>
      </w:pPr>
    </w:p>
    <w:p w14:paraId="1A9F7006" w14:textId="77777777" w:rsidR="00541218" w:rsidRPr="003E1495" w:rsidRDefault="00541218" w:rsidP="00541218">
      <w:pPr>
        <w:ind w:left="1069"/>
        <w:rPr>
          <w:rFonts w:ascii="Arial" w:hAnsi="Arial" w:cs="Arial"/>
        </w:rPr>
      </w:pPr>
    </w:p>
    <w:p w14:paraId="71995EDC" w14:textId="77777777" w:rsidR="00541218" w:rsidRDefault="00541218" w:rsidP="00541218">
      <w:pPr>
        <w:numPr>
          <w:ilvl w:val="0"/>
          <w:numId w:val="21"/>
        </w:numPr>
        <w:rPr>
          <w:rFonts w:ascii="Arial" w:hAnsi="Arial" w:cs="Arial"/>
        </w:rPr>
      </w:pPr>
      <w:r w:rsidRPr="003E1495">
        <w:rPr>
          <w:rFonts w:ascii="Arial" w:hAnsi="Arial" w:cs="Arial"/>
        </w:rPr>
        <w:t>Prosimy o potwierdzenie, że  Zamawiający posiada i stosuje praktyki zarządzania kryzysowego oraz aktualizuje na bieżąco procedury planowania ciągłości działania stosowane w sytuacjach pandemicznych/epidemiologicznych.</w:t>
      </w:r>
    </w:p>
    <w:p w14:paraId="23D8FF1B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56BF78E9" w14:textId="77777777" w:rsidR="00541218" w:rsidRPr="002C6767" w:rsidRDefault="00541218" w:rsidP="00541218">
      <w:pPr>
        <w:autoSpaceDE w:val="0"/>
        <w:autoSpaceDN w:val="0"/>
        <w:adjustRightInd w:val="0"/>
        <w:ind w:left="709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 xml:space="preserve">Zamawiający informuje, iż posiada i stosuje praktyki zarządzania kryzysowego oraz na bieżąco aktualizuje procedury planowania ciągłości działań w sytuacjach pandemicznych/ epidemiologicznych. </w:t>
      </w:r>
    </w:p>
    <w:p w14:paraId="0A8E7523" w14:textId="77777777" w:rsidR="00541218" w:rsidRPr="003E1495" w:rsidRDefault="00541218" w:rsidP="00541218">
      <w:pPr>
        <w:ind w:left="1069"/>
        <w:rPr>
          <w:rFonts w:ascii="Arial" w:hAnsi="Arial" w:cs="Arial"/>
        </w:rPr>
      </w:pPr>
    </w:p>
    <w:p w14:paraId="1630882C" w14:textId="77777777" w:rsidR="00541218" w:rsidRDefault="00541218" w:rsidP="00541218">
      <w:pPr>
        <w:numPr>
          <w:ilvl w:val="0"/>
          <w:numId w:val="21"/>
        </w:numPr>
        <w:rPr>
          <w:rFonts w:ascii="Arial" w:hAnsi="Arial" w:cs="Arial"/>
        </w:rPr>
      </w:pPr>
      <w:r w:rsidRPr="003E1495">
        <w:rPr>
          <w:rFonts w:ascii="Arial" w:hAnsi="Arial" w:cs="Arial"/>
        </w:rPr>
        <w:t xml:space="preserve">Prosimy o wprowadzenie </w:t>
      </w:r>
      <w:proofErr w:type="spellStart"/>
      <w:r w:rsidRPr="003E1495">
        <w:rPr>
          <w:rFonts w:ascii="Arial" w:hAnsi="Arial" w:cs="Arial"/>
        </w:rPr>
        <w:t>podlimitu</w:t>
      </w:r>
      <w:proofErr w:type="spellEnd"/>
      <w:r w:rsidRPr="003E1495">
        <w:rPr>
          <w:rFonts w:ascii="Arial" w:hAnsi="Arial" w:cs="Arial"/>
        </w:rPr>
        <w:t xml:space="preserve"> w wysokości 100 000,00 PLN na jeden i na wszystkie wypadki w okresie ubezpieczenia dla szkód wynikających z przeniesienia chorób zakaźnych.</w:t>
      </w:r>
    </w:p>
    <w:p w14:paraId="5EE4CC43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0A7CFCBC" w14:textId="77777777" w:rsidR="00541218" w:rsidRPr="00252E87" w:rsidRDefault="00541218" w:rsidP="00541218">
      <w:pPr>
        <w:ind w:left="1070"/>
        <w:rPr>
          <w:rFonts w:ascii="Arial" w:hAnsi="Arial" w:cs="Arial"/>
        </w:rPr>
      </w:pPr>
    </w:p>
    <w:p w14:paraId="77F87C54" w14:textId="77777777" w:rsidR="00541218" w:rsidRPr="000E237D" w:rsidRDefault="00541218" w:rsidP="00541218">
      <w:pPr>
        <w:ind w:left="1070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 xml:space="preserve">Zamawiający nie wyraża zgody na wprowadzenie </w:t>
      </w:r>
      <w:proofErr w:type="spellStart"/>
      <w:r w:rsidRPr="000E237D">
        <w:rPr>
          <w:rFonts w:ascii="Calibri" w:hAnsi="Calibri" w:cs="Calibri"/>
          <w:color w:val="4472C4"/>
          <w:sz w:val="22"/>
          <w:szCs w:val="22"/>
        </w:rPr>
        <w:t>podlimitu</w:t>
      </w:r>
      <w:proofErr w:type="spellEnd"/>
      <w:r w:rsidRPr="000E237D">
        <w:rPr>
          <w:rFonts w:ascii="Calibri" w:hAnsi="Calibri" w:cs="Calibri"/>
          <w:color w:val="4472C4"/>
          <w:sz w:val="22"/>
          <w:szCs w:val="22"/>
        </w:rPr>
        <w:t xml:space="preserve"> w wysokości 100 000,00 PLN na jeden i na wszystkie wypadki w okresie ubezpieczenia dla szkód wynikających z przeniesienia chorób zakaźnych.</w:t>
      </w:r>
    </w:p>
    <w:p w14:paraId="12C6A006" w14:textId="77777777" w:rsidR="00541218" w:rsidRDefault="00541218" w:rsidP="00541218">
      <w:pPr>
        <w:ind w:left="1069"/>
        <w:rPr>
          <w:rFonts w:ascii="Calibri" w:hAnsi="Calibri" w:cs="Calibri"/>
          <w:color w:val="4472C4"/>
          <w:sz w:val="22"/>
          <w:szCs w:val="22"/>
        </w:rPr>
      </w:pPr>
    </w:p>
    <w:p w14:paraId="68F5C33E" w14:textId="77777777" w:rsidR="00541218" w:rsidRPr="003E1495" w:rsidRDefault="00541218" w:rsidP="00541218">
      <w:pPr>
        <w:ind w:left="1069"/>
        <w:rPr>
          <w:rFonts w:ascii="Arial" w:hAnsi="Arial" w:cs="Arial"/>
        </w:rPr>
      </w:pPr>
    </w:p>
    <w:p w14:paraId="37502326" w14:textId="77777777" w:rsidR="00541218" w:rsidRDefault="00541218" w:rsidP="00541218">
      <w:pPr>
        <w:numPr>
          <w:ilvl w:val="0"/>
          <w:numId w:val="21"/>
        </w:numPr>
        <w:rPr>
          <w:rFonts w:ascii="Arial" w:hAnsi="Arial" w:cs="Arial"/>
        </w:rPr>
      </w:pPr>
      <w:r w:rsidRPr="003E1495">
        <w:rPr>
          <w:rFonts w:ascii="Arial" w:hAnsi="Arial" w:cs="Arial"/>
        </w:rPr>
        <w:t>Czy Ubezpieczający/Zamawiający zgadza się na wprowadzenie zapisu: Ochrona ubezpieczeniowa obejmuje odpowiedzialność cywilną Ubezpieczonego za szkody wynikające z przeniesienia chorób zakaźnych, za wyjątkiem szkód wyrządzonych z winy umyślnej bądź wskutek rażącego niedbalstwa Ubezpieczonego ?</w:t>
      </w:r>
    </w:p>
    <w:p w14:paraId="18614BCA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67A535D5" w14:textId="77777777" w:rsidR="00541218" w:rsidRPr="000E237D" w:rsidRDefault="00541218" w:rsidP="00541218">
      <w:pPr>
        <w:ind w:left="1069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>Zamawiający nie wyraża zgody na wprowadzenie zapisu: Ochrona ubezpieczeniowa obejmuje odpowiedzialność cywilną Ubezpieczonego za szkody wynikające z przeniesienia chorób zakaźnych, za wyjątkiem szkód wyrządzonych z winy umyślnej bądź wskutek rażącego niedbalstwa Ubezpieczonego</w:t>
      </w:r>
    </w:p>
    <w:p w14:paraId="480F2816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0881A990" w14:textId="77777777" w:rsidR="00541218" w:rsidRDefault="00541218" w:rsidP="00541218">
      <w:pPr>
        <w:numPr>
          <w:ilvl w:val="0"/>
          <w:numId w:val="21"/>
        </w:numPr>
        <w:rPr>
          <w:rFonts w:ascii="Arial" w:hAnsi="Arial" w:cs="Arial"/>
        </w:rPr>
      </w:pPr>
      <w:r w:rsidRPr="000C5A9E">
        <w:rPr>
          <w:rFonts w:ascii="Arial" w:hAnsi="Arial" w:cs="Arial"/>
        </w:rPr>
        <w:t>OC pracodawcy – proszę o wykreślenie „w tym rozszerzenie spowodowane przez zawał i wylew krwi do mózgu”.</w:t>
      </w:r>
    </w:p>
    <w:p w14:paraId="7152BD6B" w14:textId="77777777" w:rsidR="00541218" w:rsidRDefault="00541218" w:rsidP="00541218">
      <w:pPr>
        <w:ind w:left="1069"/>
        <w:rPr>
          <w:rFonts w:ascii="Calibri" w:hAnsi="Calibri" w:cs="Calibri"/>
          <w:color w:val="4472C4"/>
          <w:sz w:val="22"/>
          <w:szCs w:val="22"/>
        </w:rPr>
      </w:pPr>
    </w:p>
    <w:p w14:paraId="0E39B659" w14:textId="77777777" w:rsidR="00541218" w:rsidRPr="000E237D" w:rsidRDefault="00541218" w:rsidP="00541218">
      <w:pPr>
        <w:ind w:left="1070"/>
        <w:rPr>
          <w:rFonts w:ascii="Arial" w:hAnsi="Arial" w:cs="Arial"/>
          <w:color w:val="4472C4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 xml:space="preserve">Zamawiający nie wyraża zgody na </w:t>
      </w:r>
      <w:r w:rsidRPr="000E237D">
        <w:rPr>
          <w:rFonts w:ascii="Arial" w:hAnsi="Arial" w:cs="Arial"/>
          <w:color w:val="4472C4"/>
        </w:rPr>
        <w:t>wykreślenie „w tym rozszerzenie spowodowane przez zawał i wylew krwi do mózgu”.</w:t>
      </w:r>
    </w:p>
    <w:p w14:paraId="57152D34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6273F88F" w14:textId="77777777" w:rsidR="00541218" w:rsidRPr="000C5A9E" w:rsidRDefault="00541218" w:rsidP="00541218">
      <w:pPr>
        <w:ind w:left="1069"/>
        <w:rPr>
          <w:rFonts w:ascii="Arial" w:hAnsi="Arial" w:cs="Arial"/>
        </w:rPr>
      </w:pPr>
    </w:p>
    <w:p w14:paraId="16136988" w14:textId="77777777" w:rsidR="00541218" w:rsidRDefault="00541218" w:rsidP="00541218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Czy Zamawiający posiad miejsca parkingowe/ prowadzi parking, gdzie sprawuje dozór nad  zaparkowanymi pojazdami?</w:t>
      </w:r>
    </w:p>
    <w:p w14:paraId="01C4493F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623AAA43" w14:textId="77777777" w:rsidR="00541218" w:rsidRPr="00134597" w:rsidRDefault="00541218" w:rsidP="00541218">
      <w:pPr>
        <w:ind w:left="1069"/>
        <w:rPr>
          <w:rFonts w:ascii="Calibri" w:hAnsi="Calibri" w:cs="Calibri"/>
          <w:color w:val="4472C4" w:themeColor="accent1"/>
          <w:sz w:val="22"/>
          <w:szCs w:val="22"/>
        </w:rPr>
      </w:pPr>
      <w:r w:rsidRPr="00134597">
        <w:rPr>
          <w:rFonts w:ascii="Calibri" w:hAnsi="Calibri" w:cs="Calibri"/>
          <w:color w:val="4472C4" w:themeColor="accent1"/>
          <w:sz w:val="22"/>
          <w:szCs w:val="22"/>
        </w:rPr>
        <w:t>Zamawiający nie posiada uprawnień parkingu strzeżonego, Zamawiający posiada miejsca postojowe, do wyłącznego użytku Zamawiającego oraz Interesantów/ Klientów/ Gości Zamawiającego znajdujące się na terenie ogrodzonym</w:t>
      </w:r>
    </w:p>
    <w:p w14:paraId="7FA2A4E7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1D9D3D96" w14:textId="77777777" w:rsidR="00541218" w:rsidRPr="006209B7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§6 pkt 3 „szkody powstałe w środowisku – prosimy o zmniejszenie limitu do 1 000 000 PLN. </w:t>
      </w:r>
      <w:r w:rsidRPr="00F5182B">
        <w:rPr>
          <w:rFonts w:ascii="Arial" w:hAnsi="Arial" w:cs="Arial"/>
        </w:rPr>
        <w:t xml:space="preserve">Proszę </w:t>
      </w:r>
      <w:r>
        <w:rPr>
          <w:rFonts w:ascii="Arial" w:hAnsi="Arial" w:cs="Arial"/>
        </w:rPr>
        <w:t xml:space="preserve">również </w:t>
      </w:r>
      <w:r w:rsidRPr="00F5182B">
        <w:rPr>
          <w:rFonts w:ascii="Arial" w:hAnsi="Arial" w:cs="Arial"/>
        </w:rPr>
        <w:t>o wprowadzenie limitu na szkody w środowisku związane z posiadaniem i/lub użytkowaniem pojazdów w wysokości 100 000,00 PLN na jeden i wszystkie wypadki w rocznym okresie ubezpieczenia</w:t>
      </w:r>
      <w:r>
        <w:rPr>
          <w:rFonts w:ascii="Arial" w:hAnsi="Arial" w:cs="Arial"/>
        </w:rPr>
        <w:t xml:space="preserve"> oraz dopisanie, iż </w:t>
      </w:r>
      <w:r w:rsidRPr="00414DB4">
        <w:rPr>
          <w:rFonts w:ascii="Arial" w:hAnsi="Arial" w:cs="Arial"/>
          <w:b/>
          <w:bCs/>
        </w:rPr>
        <w:t xml:space="preserve">dotyczy  </w:t>
      </w:r>
      <w:r w:rsidRPr="00414DB4">
        <w:rPr>
          <w:rFonts w:ascii="Arial" w:hAnsi="Arial"/>
          <w:b/>
          <w:bCs/>
          <w:color w:val="000000"/>
          <w:szCs w:val="24"/>
        </w:rPr>
        <w:t xml:space="preserve">szkód wynikających z ruchu pojazdów, a wyłączonych z ochrony ubezpieczeniowej w myśl art. 38 ust. 1 pkt 4 Ustawy z dnia 22.05.2003 o ubezpieczeniach obowiązkowych, Ubezpieczeniowym Funduszu Gwarancyjnym i Polskim Biurze Ubezpieczycieli Komunikacyjnych z </w:t>
      </w:r>
      <w:proofErr w:type="spellStart"/>
      <w:r w:rsidRPr="00414DB4">
        <w:rPr>
          <w:rFonts w:ascii="Arial" w:hAnsi="Arial"/>
          <w:b/>
          <w:bCs/>
          <w:color w:val="000000"/>
          <w:szCs w:val="24"/>
        </w:rPr>
        <w:t>późn</w:t>
      </w:r>
      <w:proofErr w:type="spellEnd"/>
      <w:r w:rsidRPr="00414DB4">
        <w:rPr>
          <w:rFonts w:ascii="Arial" w:hAnsi="Arial"/>
          <w:b/>
          <w:bCs/>
          <w:color w:val="000000"/>
          <w:szCs w:val="24"/>
        </w:rPr>
        <w:t xml:space="preserve">. zm.”. </w:t>
      </w:r>
    </w:p>
    <w:p w14:paraId="34506D26" w14:textId="77777777" w:rsidR="00541218" w:rsidRDefault="00541218" w:rsidP="00541218">
      <w:pPr>
        <w:ind w:left="1069"/>
        <w:jc w:val="both"/>
        <w:rPr>
          <w:rFonts w:ascii="Arial" w:hAnsi="Arial"/>
          <w:b/>
          <w:bCs/>
          <w:color w:val="000000"/>
          <w:szCs w:val="24"/>
        </w:rPr>
      </w:pPr>
    </w:p>
    <w:p w14:paraId="0C78137D" w14:textId="77777777" w:rsidR="00541218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 xml:space="preserve">Zamawiający nie wyraża zgody na zmniejszenie limitu do 1 000 000 PLN. </w:t>
      </w:r>
    </w:p>
    <w:p w14:paraId="569E6B2B" w14:textId="77777777" w:rsidR="003318AC" w:rsidRDefault="003318AC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</w:p>
    <w:p w14:paraId="75905D3A" w14:textId="423DC43F" w:rsidR="00541218" w:rsidRPr="000E237D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</w:rPr>
        <w:t>Zamawiający n</w:t>
      </w:r>
      <w:r w:rsidRPr="000E237D">
        <w:rPr>
          <w:rFonts w:ascii="Calibri" w:hAnsi="Calibri" w:cs="Calibri"/>
          <w:color w:val="4472C4"/>
          <w:sz w:val="22"/>
          <w:szCs w:val="22"/>
        </w:rPr>
        <w:t>ie wyraża również zgody na wprowadzenie limitu na szkody w środowisku związane z posiadaniem i/lub użytkowaniem pojazdów w wysokości 100 000,00 PLN na jeden i wszystkie wypadki w rocznym okresie ubezpieczenia.</w:t>
      </w:r>
    </w:p>
    <w:p w14:paraId="3E556A77" w14:textId="77777777" w:rsidR="00541218" w:rsidRPr="000E237D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</w:p>
    <w:p w14:paraId="6DE21C63" w14:textId="77777777" w:rsidR="00541218" w:rsidRPr="00134597" w:rsidRDefault="00541218" w:rsidP="00541218">
      <w:pPr>
        <w:ind w:left="1070"/>
        <w:jc w:val="both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 xml:space="preserve">Zamawiający wyrażą zgodę na dodanie zapis, iż </w:t>
      </w:r>
      <w:r w:rsidRPr="00134597">
        <w:rPr>
          <w:rFonts w:ascii="Calibri" w:hAnsi="Calibri" w:cs="Calibri"/>
          <w:color w:val="4472C4"/>
          <w:sz w:val="22"/>
          <w:szCs w:val="22"/>
        </w:rPr>
        <w:t xml:space="preserve">dotyczy  szkód wynikających z ruchu pojazdów, a wyłączonych z ochrony ubezpieczeniowej w myśl art. 38 ust. 1 pkt 4 Ustawy z dnia 22.05.2003 o ubezpieczeniach obowiązkowych, Ubezpieczeniowym Funduszu Gwarancyjnym i Polskim Biurze Ubezpieczycieli Komunikacyjnych z </w:t>
      </w:r>
      <w:proofErr w:type="spellStart"/>
      <w:r w:rsidRPr="00134597">
        <w:rPr>
          <w:rFonts w:ascii="Calibri" w:hAnsi="Calibri" w:cs="Calibri"/>
          <w:color w:val="4472C4"/>
          <w:sz w:val="22"/>
          <w:szCs w:val="22"/>
        </w:rPr>
        <w:t>późn</w:t>
      </w:r>
      <w:proofErr w:type="spellEnd"/>
      <w:r w:rsidRPr="00134597">
        <w:rPr>
          <w:rFonts w:ascii="Calibri" w:hAnsi="Calibri" w:cs="Calibri"/>
          <w:color w:val="4472C4"/>
          <w:sz w:val="22"/>
          <w:szCs w:val="22"/>
        </w:rPr>
        <w:t xml:space="preserve">. zm.”. </w:t>
      </w:r>
    </w:p>
    <w:p w14:paraId="1667F4E8" w14:textId="77777777" w:rsidR="00541218" w:rsidRPr="000E237D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</w:p>
    <w:p w14:paraId="2D2B3456" w14:textId="77777777" w:rsidR="00541218" w:rsidRPr="00414DB4" w:rsidRDefault="00541218" w:rsidP="00541218">
      <w:pPr>
        <w:ind w:left="1069"/>
        <w:jc w:val="both"/>
        <w:rPr>
          <w:rFonts w:ascii="Arial" w:hAnsi="Arial" w:cs="Arial"/>
          <w:b/>
          <w:bCs/>
        </w:rPr>
      </w:pPr>
    </w:p>
    <w:p w14:paraId="6D8388BA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w przypadku zlecania prac podwykonawcom Zamawiający wymaga od nich polisy OC?  </w:t>
      </w:r>
    </w:p>
    <w:p w14:paraId="6A213E54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186118F9" w14:textId="77777777" w:rsidR="00541218" w:rsidRPr="002C6767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>Zamawiający informuje, iż wymaga polis OC od Podwykonawców</w:t>
      </w:r>
    </w:p>
    <w:p w14:paraId="6007D6FB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27CF42D0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§3 pkt 7 – proszę o zmniejszenie </w:t>
      </w:r>
      <w:proofErr w:type="spellStart"/>
      <w:r>
        <w:rPr>
          <w:rFonts w:ascii="Arial" w:hAnsi="Arial" w:cs="Arial"/>
        </w:rPr>
        <w:t>podlimitu</w:t>
      </w:r>
      <w:proofErr w:type="spellEnd"/>
      <w:r>
        <w:rPr>
          <w:rFonts w:ascii="Arial" w:hAnsi="Arial" w:cs="Arial"/>
        </w:rPr>
        <w:t xml:space="preserve"> do 100 000 PLN.  </w:t>
      </w:r>
    </w:p>
    <w:p w14:paraId="5542E10E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01C0B879" w14:textId="77777777" w:rsidR="00541218" w:rsidRPr="000E237D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 xml:space="preserve">Zamawiający nie wyraża zgody na zmniejszenie </w:t>
      </w:r>
      <w:proofErr w:type="spellStart"/>
      <w:r w:rsidRPr="000E237D">
        <w:rPr>
          <w:rFonts w:ascii="Calibri" w:hAnsi="Calibri" w:cs="Calibri"/>
          <w:color w:val="4472C4"/>
          <w:sz w:val="22"/>
          <w:szCs w:val="22"/>
        </w:rPr>
        <w:t>podlimitu</w:t>
      </w:r>
      <w:proofErr w:type="spellEnd"/>
      <w:r w:rsidRPr="000E237D">
        <w:rPr>
          <w:rFonts w:ascii="Calibri" w:hAnsi="Calibri" w:cs="Calibri"/>
          <w:color w:val="4472C4"/>
          <w:sz w:val="22"/>
          <w:szCs w:val="22"/>
        </w:rPr>
        <w:t xml:space="preserve"> do 100 000 PLN w §3 pkt 7</w:t>
      </w:r>
    </w:p>
    <w:p w14:paraId="59719A06" w14:textId="77777777" w:rsidR="00541218" w:rsidRPr="00DA4E97" w:rsidRDefault="00541218" w:rsidP="00541218">
      <w:pPr>
        <w:ind w:left="1069"/>
        <w:jc w:val="both"/>
        <w:rPr>
          <w:rFonts w:ascii="Arial" w:hAnsi="Arial" w:cs="Arial"/>
        </w:rPr>
      </w:pPr>
    </w:p>
    <w:p w14:paraId="762ECE7E" w14:textId="77777777" w:rsidR="00541218" w:rsidRDefault="00541218" w:rsidP="00541218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§6 pkt 10 – szkody wyrządzone uczestnikom imprez kulturalnych, szkoleniowych, sportowo-rekreacyjnych – proszę o wyłączenie odpowiedzialności za imprezy o sportowe o charakterze ekstremalnym, związane z aktywnością fizyczną zagrażającą życiu i zdrowiu.  </w:t>
      </w:r>
    </w:p>
    <w:p w14:paraId="7CB4A158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389EAAA0" w14:textId="77777777" w:rsidR="00541218" w:rsidRPr="000E237D" w:rsidRDefault="00541218" w:rsidP="00541218">
      <w:pPr>
        <w:ind w:left="1070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 xml:space="preserve">Zamawiający wyraża zgodę na wyłączenie odpowiedzialności za imprezy o sportowe o charakterze ekstremalnym, związane z aktywnością fizyczną zagrażającą życiu i zdrowiu.  </w:t>
      </w:r>
    </w:p>
    <w:p w14:paraId="3A048721" w14:textId="77777777" w:rsidR="00541218" w:rsidRDefault="00541218" w:rsidP="00541218">
      <w:pPr>
        <w:ind w:left="1069"/>
        <w:rPr>
          <w:rFonts w:ascii="Calibri" w:hAnsi="Calibri" w:cs="Calibri"/>
          <w:color w:val="4472C4"/>
          <w:sz w:val="22"/>
          <w:szCs w:val="22"/>
        </w:rPr>
      </w:pPr>
    </w:p>
    <w:p w14:paraId="5AC0D002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31F8C075" w14:textId="77777777" w:rsidR="00541218" w:rsidRDefault="00541218" w:rsidP="00541218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§3 pkt 14 prosimy o wykreślenie „w tym również w pojazdach”</w:t>
      </w:r>
    </w:p>
    <w:p w14:paraId="2EFC1947" w14:textId="77777777" w:rsidR="00541218" w:rsidRDefault="00541218" w:rsidP="00541218">
      <w:pPr>
        <w:ind w:left="1069"/>
        <w:jc w:val="both"/>
        <w:rPr>
          <w:rFonts w:ascii="Arial" w:hAnsi="Arial" w:cs="Arial"/>
        </w:rPr>
      </w:pPr>
    </w:p>
    <w:p w14:paraId="18628B4B" w14:textId="77777777" w:rsidR="00541218" w:rsidRPr="000E237D" w:rsidRDefault="00541218" w:rsidP="00541218">
      <w:pPr>
        <w:ind w:left="1070"/>
        <w:jc w:val="both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>Zamawiający nie wyraża zgody na wykreślenie „w tym również w pojazdach”</w:t>
      </w:r>
    </w:p>
    <w:p w14:paraId="17866F33" w14:textId="77777777" w:rsidR="00541218" w:rsidRDefault="00541218" w:rsidP="00541218">
      <w:pPr>
        <w:ind w:left="1069"/>
        <w:jc w:val="both"/>
        <w:rPr>
          <w:rFonts w:ascii="Calibri" w:hAnsi="Calibri" w:cs="Calibri"/>
          <w:color w:val="4472C4"/>
          <w:sz w:val="22"/>
          <w:szCs w:val="22"/>
        </w:rPr>
      </w:pPr>
    </w:p>
    <w:p w14:paraId="1B64BEC9" w14:textId="77777777" w:rsidR="00541218" w:rsidRPr="00DA4E97" w:rsidRDefault="00541218" w:rsidP="00541218">
      <w:pPr>
        <w:ind w:left="1069"/>
        <w:jc w:val="both"/>
        <w:rPr>
          <w:rFonts w:ascii="Arial" w:hAnsi="Arial" w:cs="Arial"/>
        </w:rPr>
      </w:pPr>
    </w:p>
    <w:p w14:paraId="02F7F4E6" w14:textId="77777777" w:rsidR="00541218" w:rsidRDefault="00541218" w:rsidP="00541218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§6 pkt 16 Szkody związane z przeniesieniem ognia – proszę o zmniejszenie </w:t>
      </w:r>
      <w:proofErr w:type="spellStart"/>
      <w:r>
        <w:rPr>
          <w:rFonts w:ascii="Arial" w:hAnsi="Arial" w:cs="Arial"/>
        </w:rPr>
        <w:t>podlimitu</w:t>
      </w:r>
      <w:proofErr w:type="spellEnd"/>
      <w:r>
        <w:rPr>
          <w:rFonts w:ascii="Arial" w:hAnsi="Arial" w:cs="Arial"/>
        </w:rPr>
        <w:t xml:space="preserve"> do 500 000 PLN.</w:t>
      </w:r>
    </w:p>
    <w:p w14:paraId="7D7AC0CA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69431026" w14:textId="77777777" w:rsidR="00541218" w:rsidRPr="000E237D" w:rsidRDefault="00541218" w:rsidP="00541218">
      <w:pPr>
        <w:ind w:left="1070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 xml:space="preserve">Zamawiający nie wyraża zgody na zmniejszenie </w:t>
      </w:r>
      <w:proofErr w:type="spellStart"/>
      <w:r w:rsidRPr="000E237D">
        <w:rPr>
          <w:rFonts w:ascii="Calibri" w:hAnsi="Calibri" w:cs="Calibri"/>
          <w:color w:val="4472C4"/>
          <w:sz w:val="22"/>
          <w:szCs w:val="22"/>
        </w:rPr>
        <w:t>podlimitu</w:t>
      </w:r>
      <w:proofErr w:type="spellEnd"/>
      <w:r w:rsidRPr="000E237D">
        <w:rPr>
          <w:rFonts w:ascii="Calibri" w:hAnsi="Calibri" w:cs="Calibri"/>
          <w:color w:val="4472C4"/>
          <w:sz w:val="22"/>
          <w:szCs w:val="22"/>
        </w:rPr>
        <w:t xml:space="preserve"> do 500 000 PLN w §6 pkt 16 Szkody związane z przeniesieniem ognia</w:t>
      </w:r>
    </w:p>
    <w:p w14:paraId="4CCF8202" w14:textId="77777777" w:rsidR="00541218" w:rsidRDefault="00541218" w:rsidP="00541218">
      <w:pPr>
        <w:ind w:left="1069"/>
        <w:rPr>
          <w:rFonts w:ascii="Calibri" w:hAnsi="Calibri" w:cs="Calibri"/>
          <w:color w:val="4472C4"/>
          <w:sz w:val="22"/>
          <w:szCs w:val="22"/>
        </w:rPr>
      </w:pPr>
    </w:p>
    <w:p w14:paraId="4FBB5866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613B1A71" w14:textId="77777777" w:rsidR="00541218" w:rsidRDefault="00541218" w:rsidP="00541218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§6 pkt 20 – prosimy o zmniejszenie </w:t>
      </w:r>
      <w:proofErr w:type="spellStart"/>
      <w:r>
        <w:rPr>
          <w:rFonts w:ascii="Arial" w:hAnsi="Arial" w:cs="Arial"/>
        </w:rPr>
        <w:t>podlimitu</w:t>
      </w:r>
      <w:proofErr w:type="spellEnd"/>
      <w:r>
        <w:rPr>
          <w:rFonts w:ascii="Arial" w:hAnsi="Arial" w:cs="Arial"/>
        </w:rPr>
        <w:t xml:space="preserve"> do 500 000 PLN.  </w:t>
      </w:r>
    </w:p>
    <w:p w14:paraId="337255A4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444C4055" w14:textId="77777777" w:rsidR="00541218" w:rsidRPr="000E237D" w:rsidRDefault="00541218" w:rsidP="00541218">
      <w:pPr>
        <w:ind w:left="1069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 xml:space="preserve">Zamawiający nie wyraża zgody na zmniejszenie </w:t>
      </w:r>
      <w:proofErr w:type="spellStart"/>
      <w:r w:rsidRPr="000E237D">
        <w:rPr>
          <w:rFonts w:ascii="Calibri" w:hAnsi="Calibri" w:cs="Calibri"/>
          <w:color w:val="4472C4"/>
          <w:sz w:val="22"/>
          <w:szCs w:val="22"/>
        </w:rPr>
        <w:t>podlimitu</w:t>
      </w:r>
      <w:proofErr w:type="spellEnd"/>
      <w:r w:rsidRPr="000E237D">
        <w:rPr>
          <w:rFonts w:ascii="Calibri" w:hAnsi="Calibri" w:cs="Calibri"/>
          <w:color w:val="4472C4"/>
          <w:sz w:val="22"/>
          <w:szCs w:val="22"/>
        </w:rPr>
        <w:t xml:space="preserve"> do 500 000PLN w §6 pkt 20</w:t>
      </w:r>
    </w:p>
    <w:p w14:paraId="3C4CC8DB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68C25A70" w14:textId="77777777" w:rsidR="00541218" w:rsidRDefault="00541218" w:rsidP="00541218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§3 pkt 28 prosimy o wykreślenie „</w:t>
      </w:r>
      <w:r w:rsidRPr="005264B4">
        <w:rPr>
          <w:rFonts w:ascii="Arial" w:hAnsi="Arial" w:cs="Arial"/>
        </w:rPr>
        <w:t>w tym także podlegających obowiązkowemu ubezpieczeniu OC posiadaczy pojazdów mechanicznych w zakresie wykraczającym poza zakres ww. obowiązkowego ubezpieczenia</w:t>
      </w:r>
      <w:r>
        <w:rPr>
          <w:rFonts w:ascii="Arial" w:hAnsi="Arial" w:cs="Arial"/>
        </w:rPr>
        <w:t xml:space="preserve">”. W przypadku braku zgody proszę o informacje jakiego rodzaje szkody Zamawiający ma na myśli? </w:t>
      </w:r>
    </w:p>
    <w:p w14:paraId="03147593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42EF37AF" w14:textId="77777777" w:rsidR="00541218" w:rsidRPr="00C67EFA" w:rsidRDefault="00541218" w:rsidP="00541218">
      <w:pPr>
        <w:pStyle w:val="Akapitzlist"/>
        <w:jc w:val="both"/>
        <w:rPr>
          <w:rFonts w:cs="Calibri"/>
          <w:color w:val="0070C0"/>
        </w:rPr>
      </w:pPr>
      <w:r w:rsidRPr="00C67EFA">
        <w:rPr>
          <w:color w:val="0070C0"/>
        </w:rPr>
        <w:t xml:space="preserve">Zamawiający wyraża zgodę na wykreślenie z paragrafu 3 i 6  punkt 28 zapisu </w:t>
      </w:r>
      <w:r w:rsidRPr="00C67EFA">
        <w:rPr>
          <w:rFonts w:cs="Calibri"/>
          <w:color w:val="0070C0"/>
        </w:rPr>
        <w:t>w tym także podlegających obowiązkowemu ubezpieczeniu OC posiadaczy pojazdów mechanicznych w zakresie wykraczającym poza zakres ww. obowiązkowego ubezpieczenia</w:t>
      </w:r>
    </w:p>
    <w:p w14:paraId="6E37FFA7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75579AA8" w14:textId="77777777" w:rsidR="00541218" w:rsidRDefault="00541218" w:rsidP="00541218">
      <w:pPr>
        <w:numPr>
          <w:ilvl w:val="0"/>
          <w:numId w:val="21"/>
        </w:numPr>
        <w:rPr>
          <w:rFonts w:ascii="Arial" w:hAnsi="Arial" w:cs="Arial"/>
        </w:rPr>
      </w:pPr>
      <w:r w:rsidRPr="00414DB4">
        <w:rPr>
          <w:rFonts w:ascii="Arial" w:hAnsi="Arial" w:cs="Arial"/>
        </w:rPr>
        <w:t xml:space="preserve">§6 pkt 29 – </w:t>
      </w:r>
      <w:r>
        <w:rPr>
          <w:rFonts w:ascii="Arial" w:hAnsi="Arial" w:cs="Arial"/>
        </w:rPr>
        <w:t xml:space="preserve">prosimy o wykreślenie </w:t>
      </w:r>
      <w:r w:rsidRPr="00414DB4">
        <w:rPr>
          <w:rFonts w:ascii="Arial" w:hAnsi="Arial" w:cs="Arial"/>
          <w:strike/>
        </w:rPr>
        <w:t>„z włączeniem prac w których Ubezpieczony występuje jako inwestor/ zleceniodawca prac „</w:t>
      </w:r>
      <w:r>
        <w:rPr>
          <w:rFonts w:ascii="Arial" w:hAnsi="Arial" w:cs="Arial"/>
        </w:rPr>
        <w:t xml:space="preserve"> oraz zmniejszenie </w:t>
      </w:r>
      <w:proofErr w:type="spellStart"/>
      <w:r>
        <w:rPr>
          <w:rFonts w:ascii="Arial" w:hAnsi="Arial" w:cs="Arial"/>
        </w:rPr>
        <w:t>podlimitu</w:t>
      </w:r>
      <w:proofErr w:type="spellEnd"/>
      <w:r>
        <w:rPr>
          <w:rFonts w:ascii="Arial" w:hAnsi="Arial" w:cs="Arial"/>
        </w:rPr>
        <w:t xml:space="preserve"> do 500 000 PLN. </w:t>
      </w:r>
    </w:p>
    <w:p w14:paraId="3CD51BF0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5EBCC774" w14:textId="77777777" w:rsidR="00C67EFA" w:rsidRDefault="00541218" w:rsidP="00541218">
      <w:pPr>
        <w:ind w:left="1069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 xml:space="preserve">Zamawiający nie wyraża zgody na wykreślenie z §6 pkt 29 – „z włączeniem prac w których Ubezpieczony występuje jako inwestor/ zleceniodawca prac „ </w:t>
      </w:r>
    </w:p>
    <w:p w14:paraId="2BE7FECC" w14:textId="77777777" w:rsidR="00C67EFA" w:rsidRDefault="00C67EFA" w:rsidP="00541218">
      <w:pPr>
        <w:ind w:left="1069"/>
        <w:rPr>
          <w:rFonts w:ascii="Calibri" w:hAnsi="Calibri" w:cs="Calibri"/>
          <w:color w:val="4472C4"/>
          <w:sz w:val="22"/>
          <w:szCs w:val="22"/>
        </w:rPr>
      </w:pPr>
    </w:p>
    <w:p w14:paraId="569D983C" w14:textId="1488D81F" w:rsidR="00541218" w:rsidRPr="000E237D" w:rsidRDefault="00C67EFA" w:rsidP="00541218">
      <w:pPr>
        <w:ind w:left="1069"/>
        <w:rPr>
          <w:rFonts w:ascii="Calibri" w:hAnsi="Calibri" w:cs="Calibri"/>
          <w:color w:val="4472C4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</w:rPr>
        <w:t xml:space="preserve">Zamawiający </w:t>
      </w:r>
      <w:r w:rsidR="00541218" w:rsidRPr="000E237D">
        <w:rPr>
          <w:rFonts w:ascii="Calibri" w:hAnsi="Calibri" w:cs="Calibri"/>
          <w:color w:val="4472C4"/>
          <w:sz w:val="22"/>
          <w:szCs w:val="22"/>
        </w:rPr>
        <w:t xml:space="preserve">nie wyraża zgody na zmniejszenie </w:t>
      </w:r>
      <w:proofErr w:type="spellStart"/>
      <w:r w:rsidR="00541218" w:rsidRPr="000E237D">
        <w:rPr>
          <w:rFonts w:ascii="Calibri" w:hAnsi="Calibri" w:cs="Calibri"/>
          <w:color w:val="4472C4"/>
          <w:sz w:val="22"/>
          <w:szCs w:val="22"/>
        </w:rPr>
        <w:t>podlimitu</w:t>
      </w:r>
      <w:proofErr w:type="spellEnd"/>
      <w:r w:rsidR="00541218" w:rsidRPr="000E237D">
        <w:rPr>
          <w:rFonts w:ascii="Calibri" w:hAnsi="Calibri" w:cs="Calibri"/>
          <w:color w:val="4472C4"/>
          <w:sz w:val="22"/>
          <w:szCs w:val="22"/>
        </w:rPr>
        <w:t xml:space="preserve"> do 500 000 PLN</w:t>
      </w:r>
    </w:p>
    <w:p w14:paraId="76E60BA9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725A58BD" w14:textId="77777777" w:rsidR="00541218" w:rsidRDefault="00541218" w:rsidP="00541218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14DB4">
        <w:rPr>
          <w:rFonts w:ascii="Arial" w:hAnsi="Arial" w:cs="Arial"/>
        </w:rPr>
        <w:t xml:space="preserve">§6 pkt 33 „Rozszerzenie o szkody powstałe wskutek stopniowego lub  długotrwałego oddziaływania: temperatury, gazów, oparów, wilgoci, dymu, pyłu, sadzy, kurzu, hałasu..” – proszę o wykreślenie, alternatywnie o zmniejszenie </w:t>
      </w:r>
      <w:proofErr w:type="spellStart"/>
      <w:r w:rsidRPr="00414DB4">
        <w:rPr>
          <w:rFonts w:ascii="Arial" w:hAnsi="Arial" w:cs="Arial"/>
        </w:rPr>
        <w:t>podlimitu</w:t>
      </w:r>
      <w:proofErr w:type="spellEnd"/>
      <w:r w:rsidRPr="00414DB4">
        <w:rPr>
          <w:rFonts w:ascii="Arial" w:hAnsi="Arial" w:cs="Arial"/>
        </w:rPr>
        <w:t xml:space="preserve"> do 100 000,00 PLN. </w:t>
      </w:r>
    </w:p>
    <w:p w14:paraId="0F0B3EBA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3D7226FC" w14:textId="77777777" w:rsidR="00541218" w:rsidRPr="000E237D" w:rsidRDefault="00541218" w:rsidP="00541218">
      <w:pPr>
        <w:ind w:left="1069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 xml:space="preserve">Zamawiający nie wyraża zgody na wykreślenie w  §6 pkt 33 zapisu „Rozszerzenie o szkody powstałe wskutek stopniowego lub  długotrwałego oddziaływania: temperatury, gazów, oparów, wilgoci, dymu, pyłu, sadzy, kurzu, hałasu..” </w:t>
      </w:r>
    </w:p>
    <w:p w14:paraId="5F4E5AFA" w14:textId="77777777" w:rsidR="00541218" w:rsidRPr="000E237D" w:rsidRDefault="00541218" w:rsidP="00541218">
      <w:pPr>
        <w:ind w:left="1069"/>
        <w:rPr>
          <w:rFonts w:ascii="Calibri" w:hAnsi="Calibri" w:cs="Calibri"/>
          <w:color w:val="4472C4"/>
          <w:sz w:val="22"/>
          <w:szCs w:val="22"/>
        </w:rPr>
      </w:pPr>
    </w:p>
    <w:p w14:paraId="5C0502F5" w14:textId="77777777" w:rsidR="00541218" w:rsidRPr="000E237D" w:rsidRDefault="00541218" w:rsidP="00541218">
      <w:pPr>
        <w:ind w:left="1069"/>
        <w:rPr>
          <w:rFonts w:ascii="Calibri" w:hAnsi="Calibri" w:cs="Calibri"/>
          <w:color w:val="4472C4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</w:rPr>
        <w:t>Zamawiający n</w:t>
      </w:r>
      <w:r w:rsidRPr="000E237D">
        <w:rPr>
          <w:rFonts w:ascii="Calibri" w:hAnsi="Calibri" w:cs="Calibri"/>
          <w:color w:val="4472C4"/>
          <w:sz w:val="22"/>
          <w:szCs w:val="22"/>
        </w:rPr>
        <w:t xml:space="preserve">ie wyraża również zgody na zmniejszenie </w:t>
      </w:r>
      <w:proofErr w:type="spellStart"/>
      <w:r w:rsidRPr="000E237D">
        <w:rPr>
          <w:rFonts w:ascii="Calibri" w:hAnsi="Calibri" w:cs="Calibri"/>
          <w:color w:val="4472C4"/>
          <w:sz w:val="22"/>
          <w:szCs w:val="22"/>
        </w:rPr>
        <w:t>podlimitu</w:t>
      </w:r>
      <w:proofErr w:type="spellEnd"/>
      <w:r w:rsidRPr="000E237D">
        <w:rPr>
          <w:rFonts w:ascii="Calibri" w:hAnsi="Calibri" w:cs="Calibri"/>
          <w:color w:val="4472C4"/>
          <w:sz w:val="22"/>
          <w:szCs w:val="22"/>
        </w:rPr>
        <w:t xml:space="preserve"> do 100 000,00 PLN</w:t>
      </w:r>
    </w:p>
    <w:p w14:paraId="474F5E8D" w14:textId="77777777" w:rsidR="00541218" w:rsidRPr="000E237D" w:rsidRDefault="00541218" w:rsidP="00541218">
      <w:pPr>
        <w:ind w:left="1069"/>
        <w:rPr>
          <w:rFonts w:ascii="Calibri" w:hAnsi="Calibri" w:cs="Calibri"/>
          <w:color w:val="4472C4"/>
          <w:sz w:val="22"/>
          <w:szCs w:val="22"/>
        </w:rPr>
      </w:pPr>
    </w:p>
    <w:p w14:paraId="4AEB1021" w14:textId="77777777" w:rsidR="00541218" w:rsidRDefault="00541218" w:rsidP="00541218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§6 pkt 31 – OC u producenta produktu finalnego – proszę o zmniejszenie </w:t>
      </w:r>
      <w:proofErr w:type="spellStart"/>
      <w:r>
        <w:rPr>
          <w:rFonts w:ascii="Arial" w:hAnsi="Arial" w:cs="Arial"/>
        </w:rPr>
        <w:t>podlimitu</w:t>
      </w:r>
      <w:proofErr w:type="spellEnd"/>
      <w:r>
        <w:rPr>
          <w:rFonts w:ascii="Arial" w:hAnsi="Arial" w:cs="Arial"/>
        </w:rPr>
        <w:t xml:space="preserve"> do 500 000 PLN</w:t>
      </w:r>
    </w:p>
    <w:p w14:paraId="36D691B6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60A0D725" w14:textId="77777777" w:rsidR="00541218" w:rsidRPr="000E237D" w:rsidRDefault="00541218" w:rsidP="00541218">
      <w:pPr>
        <w:ind w:left="1069"/>
        <w:rPr>
          <w:rFonts w:ascii="Calibri" w:hAnsi="Calibri" w:cs="Calibri"/>
          <w:color w:val="4472C4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</w:rPr>
        <w:t>Zamawiający n</w:t>
      </w:r>
      <w:r w:rsidRPr="000E237D">
        <w:rPr>
          <w:rFonts w:ascii="Calibri" w:hAnsi="Calibri" w:cs="Calibri"/>
          <w:color w:val="4472C4"/>
          <w:sz w:val="22"/>
          <w:szCs w:val="22"/>
        </w:rPr>
        <w:t xml:space="preserve">ie wyraża zgody na zmniejszenie </w:t>
      </w:r>
      <w:proofErr w:type="spellStart"/>
      <w:r w:rsidRPr="000E237D">
        <w:rPr>
          <w:rFonts w:ascii="Calibri" w:hAnsi="Calibri" w:cs="Calibri"/>
          <w:color w:val="4472C4"/>
          <w:sz w:val="22"/>
          <w:szCs w:val="22"/>
        </w:rPr>
        <w:t>podlimitu</w:t>
      </w:r>
      <w:proofErr w:type="spellEnd"/>
      <w:r w:rsidRPr="000E237D">
        <w:rPr>
          <w:rFonts w:ascii="Calibri" w:hAnsi="Calibri" w:cs="Calibri"/>
          <w:color w:val="4472C4"/>
          <w:sz w:val="22"/>
          <w:szCs w:val="22"/>
        </w:rPr>
        <w:t xml:space="preserve"> do 500 000,00 PLN w §6 pkt 31 – OC u producenta produktu finalnego</w:t>
      </w:r>
    </w:p>
    <w:p w14:paraId="156A9317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34999B5E" w14:textId="77777777" w:rsidR="00541218" w:rsidRDefault="00541218" w:rsidP="00541218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Czy Zamawiający posiada i stosuje procedurę oczyszczania dachów ze śniegu?  </w:t>
      </w:r>
    </w:p>
    <w:p w14:paraId="03EA3FF7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4CA49FE6" w14:textId="77777777" w:rsidR="00541218" w:rsidRPr="002C6767" w:rsidRDefault="00541218" w:rsidP="00541218">
      <w:pPr>
        <w:autoSpaceDE w:val="0"/>
        <w:autoSpaceDN w:val="0"/>
        <w:adjustRightInd w:val="0"/>
        <w:ind w:firstLine="709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 xml:space="preserve">Zamawiający informuje, iż nie posiada procedur dot. oczyszczania dachów ze śniegu. </w:t>
      </w:r>
    </w:p>
    <w:p w14:paraId="62972B18" w14:textId="77777777" w:rsidR="00541218" w:rsidRPr="002C6767" w:rsidRDefault="00541218" w:rsidP="00541218">
      <w:pPr>
        <w:autoSpaceDE w:val="0"/>
        <w:autoSpaceDN w:val="0"/>
        <w:adjustRightInd w:val="0"/>
        <w:ind w:firstLine="709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 xml:space="preserve">W przypadku wystąpienia opadów śniegu  - bieżąca kontrola i oczyszczanie dachów. </w:t>
      </w:r>
    </w:p>
    <w:p w14:paraId="5C5D312D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7E34760B" w14:textId="77777777" w:rsidR="00541218" w:rsidRPr="00900AEE" w:rsidRDefault="00541218" w:rsidP="00541218">
      <w:pPr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 w:rsidRPr="00900AEE">
        <w:rPr>
          <w:rFonts w:ascii="Arial" w:hAnsi="Arial" w:cs="Arial"/>
        </w:rPr>
        <w:t>Czy Zamawiający  posiada/zarządza/administruje  wysypiskiem śmieci i/lub zakładem utylizacji odpadów? Jeżeli tak to proszę o podanie poniższych informacji:</w:t>
      </w:r>
    </w:p>
    <w:p w14:paraId="3DA17703" w14:textId="77777777" w:rsidR="00541218" w:rsidRPr="008840B7" w:rsidRDefault="00541218" w:rsidP="00541218">
      <w:pPr>
        <w:numPr>
          <w:ilvl w:val="1"/>
          <w:numId w:val="25"/>
        </w:numPr>
        <w:contextualSpacing/>
        <w:jc w:val="both"/>
        <w:rPr>
          <w:rFonts w:ascii="Arial" w:hAnsi="Arial" w:cs="Arial"/>
          <w:lang w:eastAsia="en-US"/>
        </w:rPr>
      </w:pPr>
      <w:r w:rsidRPr="008840B7">
        <w:rPr>
          <w:rFonts w:ascii="Arial" w:hAnsi="Arial" w:cs="Arial"/>
        </w:rPr>
        <w:t>Gdzie się znajduję – adres</w:t>
      </w:r>
    </w:p>
    <w:p w14:paraId="765F8108" w14:textId="77777777" w:rsidR="00541218" w:rsidRPr="008840B7" w:rsidRDefault="00541218" w:rsidP="00541218">
      <w:pPr>
        <w:numPr>
          <w:ilvl w:val="1"/>
          <w:numId w:val="25"/>
        </w:numPr>
        <w:contextualSpacing/>
        <w:jc w:val="both"/>
        <w:rPr>
          <w:rFonts w:ascii="Arial" w:hAnsi="Arial" w:cs="Arial"/>
        </w:rPr>
      </w:pPr>
      <w:r w:rsidRPr="008840B7">
        <w:rPr>
          <w:rFonts w:ascii="Arial" w:hAnsi="Arial" w:cs="Arial"/>
        </w:rPr>
        <w:t>Od kiedy funkcjonuje</w:t>
      </w:r>
    </w:p>
    <w:p w14:paraId="48E61308" w14:textId="77777777" w:rsidR="00541218" w:rsidRPr="008840B7" w:rsidRDefault="00541218" w:rsidP="00541218">
      <w:pPr>
        <w:numPr>
          <w:ilvl w:val="1"/>
          <w:numId w:val="25"/>
        </w:numPr>
        <w:contextualSpacing/>
        <w:jc w:val="both"/>
        <w:rPr>
          <w:rFonts w:ascii="Arial" w:hAnsi="Arial" w:cs="Arial"/>
        </w:rPr>
      </w:pPr>
      <w:r w:rsidRPr="008840B7">
        <w:rPr>
          <w:rFonts w:ascii="Arial" w:hAnsi="Arial" w:cs="Arial"/>
        </w:rPr>
        <w:t>Na jak dużym obszarze</w:t>
      </w:r>
    </w:p>
    <w:p w14:paraId="3D74EEF3" w14:textId="77777777" w:rsidR="00541218" w:rsidRPr="008840B7" w:rsidRDefault="00541218" w:rsidP="00541218">
      <w:pPr>
        <w:numPr>
          <w:ilvl w:val="1"/>
          <w:numId w:val="25"/>
        </w:numPr>
        <w:contextualSpacing/>
        <w:jc w:val="both"/>
        <w:rPr>
          <w:rFonts w:ascii="Arial" w:hAnsi="Arial" w:cs="Arial"/>
        </w:rPr>
      </w:pPr>
      <w:r w:rsidRPr="008840B7">
        <w:rPr>
          <w:rFonts w:ascii="Arial" w:hAnsi="Arial" w:cs="Arial"/>
        </w:rPr>
        <w:t>Czy planowane jest jego zamknięcie, jeżeli tak to kiedy</w:t>
      </w:r>
    </w:p>
    <w:p w14:paraId="49FFC056" w14:textId="77777777" w:rsidR="00541218" w:rsidRDefault="00541218" w:rsidP="00541218">
      <w:pPr>
        <w:numPr>
          <w:ilvl w:val="1"/>
          <w:numId w:val="25"/>
        </w:numPr>
        <w:contextualSpacing/>
        <w:jc w:val="both"/>
        <w:rPr>
          <w:rFonts w:ascii="Arial" w:hAnsi="Arial" w:cs="Arial"/>
        </w:rPr>
      </w:pPr>
      <w:r w:rsidRPr="008840B7">
        <w:rPr>
          <w:rFonts w:ascii="Arial" w:hAnsi="Arial" w:cs="Arial"/>
        </w:rPr>
        <w:t>Co znajduje się w najbliższym sąsiedztwie wysypiska</w:t>
      </w:r>
    </w:p>
    <w:p w14:paraId="738277D5" w14:textId="77777777" w:rsidR="00541218" w:rsidRDefault="00541218" w:rsidP="00541218">
      <w:pPr>
        <w:ind w:left="1440"/>
        <w:contextualSpacing/>
        <w:jc w:val="both"/>
        <w:rPr>
          <w:rFonts w:ascii="Arial" w:hAnsi="Arial" w:cs="Arial"/>
        </w:rPr>
      </w:pPr>
    </w:p>
    <w:p w14:paraId="6F3C295A" w14:textId="77777777" w:rsidR="00541218" w:rsidRDefault="00541218" w:rsidP="00541218">
      <w:pPr>
        <w:ind w:left="1440"/>
        <w:contextualSpacing/>
        <w:jc w:val="both"/>
        <w:rPr>
          <w:rFonts w:ascii="Arial" w:hAnsi="Arial" w:cs="Arial"/>
        </w:rPr>
      </w:pPr>
    </w:p>
    <w:p w14:paraId="720B4F03" w14:textId="77777777" w:rsidR="00541218" w:rsidRPr="000E237D" w:rsidRDefault="00541218" w:rsidP="00541218">
      <w:pPr>
        <w:ind w:left="709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 xml:space="preserve">Zamawiający potwierdza, </w:t>
      </w:r>
      <w:r>
        <w:rPr>
          <w:rFonts w:ascii="Calibri" w:hAnsi="Calibri" w:cs="Calibri"/>
          <w:color w:val="4472C4"/>
          <w:sz w:val="22"/>
          <w:szCs w:val="22"/>
        </w:rPr>
        <w:t>iż</w:t>
      </w:r>
      <w:r w:rsidRPr="000E237D">
        <w:rPr>
          <w:rFonts w:ascii="Calibri" w:hAnsi="Calibri" w:cs="Calibri"/>
          <w:color w:val="4472C4"/>
          <w:sz w:val="22"/>
          <w:szCs w:val="22"/>
        </w:rPr>
        <w:t xml:space="preserve"> nie posiada/zarządza/administruje  wysypiskiem śmieci i/lub zakładem utylizacji odpadów. Przetwarzaniu ulega jedynie surowiec – biomasa z oczyszczalni, co zostało wskazane w załączniku </w:t>
      </w:r>
      <w:proofErr w:type="spellStart"/>
      <w:r w:rsidRPr="000E237D">
        <w:rPr>
          <w:rFonts w:ascii="Calibri" w:hAnsi="Calibri" w:cs="Calibri"/>
          <w:color w:val="4472C4"/>
          <w:sz w:val="22"/>
          <w:szCs w:val="22"/>
        </w:rPr>
        <w:t>nt</w:t>
      </w:r>
      <w:proofErr w:type="spellEnd"/>
      <w:r w:rsidRPr="000E237D">
        <w:rPr>
          <w:rFonts w:ascii="Calibri" w:hAnsi="Calibri" w:cs="Calibri"/>
          <w:color w:val="4472C4"/>
          <w:sz w:val="22"/>
          <w:szCs w:val="22"/>
        </w:rPr>
        <w:t xml:space="preserve"> 6 do SIWZ – opis ryzyka.</w:t>
      </w:r>
    </w:p>
    <w:p w14:paraId="36E326E4" w14:textId="77777777" w:rsidR="00541218" w:rsidRDefault="00541218" w:rsidP="00541218">
      <w:pPr>
        <w:ind w:left="1440"/>
        <w:contextualSpacing/>
        <w:jc w:val="both"/>
        <w:rPr>
          <w:rFonts w:ascii="Arial" w:hAnsi="Arial" w:cs="Arial"/>
        </w:rPr>
      </w:pPr>
    </w:p>
    <w:p w14:paraId="4357DBF5" w14:textId="77777777" w:rsidR="00541218" w:rsidRDefault="00541218" w:rsidP="00541218">
      <w:pPr>
        <w:ind w:left="1440"/>
        <w:contextualSpacing/>
        <w:jc w:val="both"/>
        <w:rPr>
          <w:rFonts w:ascii="Arial" w:hAnsi="Arial" w:cs="Arial"/>
        </w:rPr>
      </w:pPr>
    </w:p>
    <w:p w14:paraId="1C9E2BC2" w14:textId="77777777" w:rsidR="00541218" w:rsidRDefault="00541218" w:rsidP="00541218">
      <w:pPr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odpowiedzi pozytywnej na powyższe prosimy o potwierdzenie, iż zakres ubezpieczenia nie obejmuje szkód powstałych  związku z posiadaniem, użytkowaniem, administrowaniem, zarzadzaniem wysypiskiem lub składowiskiem odpadów. </w:t>
      </w:r>
    </w:p>
    <w:p w14:paraId="7B017E93" w14:textId="77777777" w:rsidR="00541218" w:rsidRDefault="00541218" w:rsidP="00541218">
      <w:pPr>
        <w:ind w:left="1069"/>
        <w:contextualSpacing/>
        <w:jc w:val="both"/>
        <w:rPr>
          <w:rFonts w:ascii="Arial" w:hAnsi="Arial" w:cs="Arial"/>
        </w:rPr>
      </w:pPr>
    </w:p>
    <w:p w14:paraId="0361CA16" w14:textId="77777777" w:rsidR="00541218" w:rsidRPr="000E237D" w:rsidRDefault="00541218" w:rsidP="00541218">
      <w:pPr>
        <w:ind w:left="1069"/>
        <w:contextualSpacing/>
        <w:jc w:val="both"/>
        <w:rPr>
          <w:rFonts w:ascii="Calibri" w:hAnsi="Calibri" w:cs="Calibri"/>
          <w:color w:val="4472C4"/>
          <w:sz w:val="22"/>
          <w:szCs w:val="22"/>
        </w:rPr>
      </w:pPr>
      <w:r w:rsidRPr="000E237D">
        <w:rPr>
          <w:rFonts w:ascii="Calibri" w:hAnsi="Calibri" w:cs="Calibri"/>
          <w:color w:val="4472C4"/>
          <w:sz w:val="22"/>
          <w:szCs w:val="22"/>
        </w:rPr>
        <w:t>Zamawiający udzielił odpowiedzi negatywnej na pytanie nr 97.</w:t>
      </w:r>
    </w:p>
    <w:p w14:paraId="59926B0F" w14:textId="77777777" w:rsidR="00541218" w:rsidRPr="00900AEE" w:rsidRDefault="00541218" w:rsidP="00541218">
      <w:pPr>
        <w:ind w:left="1069"/>
        <w:contextualSpacing/>
        <w:jc w:val="both"/>
        <w:rPr>
          <w:rFonts w:ascii="Arial" w:hAnsi="Arial" w:cs="Arial"/>
        </w:rPr>
      </w:pPr>
    </w:p>
    <w:p w14:paraId="6121F9B6" w14:textId="77777777" w:rsidR="00541218" w:rsidRPr="006209B7" w:rsidRDefault="00541218" w:rsidP="00541218">
      <w:pPr>
        <w:pStyle w:val="Akapitzlist"/>
        <w:widowControl w:val="0"/>
        <w:numPr>
          <w:ilvl w:val="0"/>
          <w:numId w:val="21"/>
        </w:numPr>
        <w:spacing w:after="0" w:line="267" w:lineRule="exact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FF785C">
        <w:rPr>
          <w:rFonts w:ascii="Arial" w:hAnsi="Arial" w:cs="Arial"/>
          <w:sz w:val="20"/>
          <w:szCs w:val="20"/>
        </w:rPr>
        <w:t xml:space="preserve">Proszę o potwierdzenie, iż Zamawiający nie oczekuje ochrony w zakresie jakichkolwiek szkód wynikających z </w:t>
      </w:r>
      <w:proofErr w:type="spellStart"/>
      <w:r w:rsidRPr="00FF785C">
        <w:rPr>
          <w:rFonts w:ascii="Arial" w:hAnsi="Arial" w:cs="Arial"/>
          <w:sz w:val="20"/>
          <w:szCs w:val="20"/>
        </w:rPr>
        <w:t>ryzyk</w:t>
      </w:r>
      <w:proofErr w:type="spellEnd"/>
      <w:r w:rsidRPr="00FF785C">
        <w:rPr>
          <w:rFonts w:ascii="Arial" w:hAnsi="Arial" w:cs="Arial"/>
          <w:sz w:val="20"/>
          <w:szCs w:val="20"/>
        </w:rPr>
        <w:t xml:space="preserve"> cybernetycznych oraz szkód następczych wywołanych po </w:t>
      </w:r>
      <w:r w:rsidRPr="00FF785C">
        <w:rPr>
          <w:rFonts w:ascii="Arial" w:hAnsi="Arial" w:cs="Arial"/>
          <w:sz w:val="20"/>
          <w:szCs w:val="20"/>
        </w:rPr>
        <w:lastRenderedPageBreak/>
        <w:t>incydentach cybernetycznych.</w:t>
      </w:r>
    </w:p>
    <w:p w14:paraId="6F759E18" w14:textId="77777777" w:rsidR="00541218" w:rsidRDefault="00541218" w:rsidP="00541218">
      <w:pPr>
        <w:pStyle w:val="Akapitzlist"/>
        <w:widowControl w:val="0"/>
        <w:spacing w:after="0" w:line="267" w:lineRule="exact"/>
        <w:ind w:left="106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E3EFCE7" w14:textId="77777777" w:rsidR="00541218" w:rsidRPr="000E237D" w:rsidRDefault="00541218" w:rsidP="00541218">
      <w:pPr>
        <w:pStyle w:val="Akapitzlist"/>
        <w:widowControl w:val="0"/>
        <w:spacing w:after="0" w:line="267" w:lineRule="exact"/>
        <w:ind w:left="1070"/>
        <w:contextualSpacing w:val="0"/>
        <w:jc w:val="both"/>
        <w:rPr>
          <w:rFonts w:cs="Calibri"/>
          <w:bCs/>
          <w:color w:val="4472C4"/>
        </w:rPr>
      </w:pPr>
      <w:r w:rsidRPr="000E237D">
        <w:rPr>
          <w:rFonts w:cs="Calibri"/>
          <w:color w:val="4472C4"/>
        </w:rPr>
        <w:t>Zamawiający potwierdza, że nie</w:t>
      </w:r>
      <w:r w:rsidRPr="000E237D">
        <w:rPr>
          <w:rFonts w:cs="Calibri"/>
          <w:color w:val="4472C4"/>
          <w:lang w:val="pl-PL"/>
        </w:rPr>
        <w:t xml:space="preserve"> </w:t>
      </w:r>
      <w:r w:rsidRPr="000E237D">
        <w:rPr>
          <w:rFonts w:cs="Calibri"/>
          <w:color w:val="4472C4"/>
        </w:rPr>
        <w:t xml:space="preserve">oczekuje ochrony w zakresie jakichkolwiek szkód wynikających z </w:t>
      </w:r>
      <w:proofErr w:type="spellStart"/>
      <w:r w:rsidRPr="000E237D">
        <w:rPr>
          <w:rFonts w:cs="Calibri"/>
          <w:color w:val="4472C4"/>
        </w:rPr>
        <w:t>ryzyk</w:t>
      </w:r>
      <w:proofErr w:type="spellEnd"/>
      <w:r w:rsidRPr="000E237D">
        <w:rPr>
          <w:rFonts w:cs="Calibri"/>
          <w:color w:val="4472C4"/>
        </w:rPr>
        <w:t xml:space="preserve"> cybernetycznych oraz szkód następczych wywołanych po incydentach cybernetycznych.</w:t>
      </w:r>
    </w:p>
    <w:p w14:paraId="2178D8E6" w14:textId="77777777" w:rsidR="00541218" w:rsidRPr="000A34A7" w:rsidRDefault="00541218" w:rsidP="00541218">
      <w:pPr>
        <w:pStyle w:val="Akapitzlist"/>
        <w:widowControl w:val="0"/>
        <w:spacing w:after="0" w:line="267" w:lineRule="exact"/>
        <w:ind w:left="1069"/>
        <w:contextualSpacing w:val="0"/>
        <w:jc w:val="both"/>
        <w:rPr>
          <w:rFonts w:cs="Calibri"/>
          <w:color w:val="4472C4"/>
          <w:lang w:val="pl-PL"/>
        </w:rPr>
      </w:pPr>
    </w:p>
    <w:p w14:paraId="3425C520" w14:textId="77777777" w:rsidR="00541218" w:rsidRPr="00AD47A3" w:rsidRDefault="00541218" w:rsidP="00541218">
      <w:pPr>
        <w:pStyle w:val="Akapitzlist"/>
        <w:widowControl w:val="0"/>
        <w:spacing w:after="0" w:line="267" w:lineRule="exact"/>
        <w:ind w:left="1069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280820BD" w14:textId="77777777" w:rsidR="00541218" w:rsidRPr="006209B7" w:rsidRDefault="00541218" w:rsidP="00541218">
      <w:pPr>
        <w:pStyle w:val="Akapitzlist"/>
        <w:widowControl w:val="0"/>
        <w:numPr>
          <w:ilvl w:val="0"/>
          <w:numId w:val="21"/>
        </w:numPr>
        <w:spacing w:after="0" w:line="267" w:lineRule="exact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Podział obrotu na „woda i ścieki” oraz „pozostała sprzedaż”. Proszę o informację jaki rodzaj działalności Zamawiający ma na myśli w kategorii „pozostała sprzedaż”</w:t>
      </w:r>
    </w:p>
    <w:p w14:paraId="5ADCAA68" w14:textId="77777777" w:rsidR="00541218" w:rsidRDefault="00541218" w:rsidP="00541218">
      <w:pPr>
        <w:pStyle w:val="Akapitzlist"/>
        <w:widowControl w:val="0"/>
        <w:spacing w:after="0" w:line="267" w:lineRule="exact"/>
        <w:ind w:left="1069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</w:p>
    <w:p w14:paraId="5E823703" w14:textId="77777777" w:rsidR="00541218" w:rsidRPr="002C6767" w:rsidRDefault="00541218" w:rsidP="00541218">
      <w:pPr>
        <w:autoSpaceDE w:val="0"/>
        <w:autoSpaceDN w:val="0"/>
        <w:adjustRightInd w:val="0"/>
        <w:ind w:firstLine="709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>Zamawiający informuje, iż działalność Zamawiającego w kategorii „pozostała sprzedaż” to:</w:t>
      </w:r>
    </w:p>
    <w:p w14:paraId="4485691F" w14:textId="77777777" w:rsidR="00541218" w:rsidRPr="002C6767" w:rsidRDefault="00541218" w:rsidP="00541218">
      <w:pPr>
        <w:autoSpaceDE w:val="0"/>
        <w:autoSpaceDN w:val="0"/>
        <w:adjustRightInd w:val="0"/>
        <w:ind w:firstLine="709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>- Sprzedaż robót budowlano – montażowych,</w:t>
      </w:r>
    </w:p>
    <w:p w14:paraId="4D1EADD7" w14:textId="77777777" w:rsidR="00541218" w:rsidRPr="002C6767" w:rsidRDefault="00541218" w:rsidP="00541218">
      <w:pPr>
        <w:autoSpaceDE w:val="0"/>
        <w:autoSpaceDN w:val="0"/>
        <w:adjustRightInd w:val="0"/>
        <w:ind w:firstLine="709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>- Sprzedaż usług transportowo- sprzętowych,</w:t>
      </w:r>
    </w:p>
    <w:p w14:paraId="2CFFFA4E" w14:textId="77777777" w:rsidR="00541218" w:rsidRPr="00196D3A" w:rsidRDefault="00541218" w:rsidP="00541218">
      <w:pPr>
        <w:autoSpaceDE w:val="0"/>
        <w:autoSpaceDN w:val="0"/>
        <w:adjustRightInd w:val="0"/>
        <w:ind w:firstLine="709"/>
        <w:rPr>
          <w:rFonts w:cs="Calibri"/>
          <w:b/>
          <w:bCs/>
          <w:color w:val="002060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>- Sprzedaż usług laboratoryjnych</w:t>
      </w:r>
      <w:r w:rsidRPr="00196D3A">
        <w:rPr>
          <w:rFonts w:cs="Calibri"/>
          <w:b/>
          <w:bCs/>
          <w:color w:val="002060"/>
        </w:rPr>
        <w:t xml:space="preserve"> </w:t>
      </w:r>
    </w:p>
    <w:p w14:paraId="73325D12" w14:textId="77777777" w:rsidR="00541218" w:rsidRPr="00AD47A3" w:rsidRDefault="00541218" w:rsidP="00541218">
      <w:pPr>
        <w:pStyle w:val="Akapitzlist"/>
        <w:widowControl w:val="0"/>
        <w:spacing w:after="0" w:line="267" w:lineRule="exact"/>
        <w:ind w:left="1069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6E297A77" w14:textId="77777777" w:rsidR="00541218" w:rsidRPr="00A142EC" w:rsidRDefault="00541218" w:rsidP="00541218">
      <w:pPr>
        <w:pStyle w:val="Akapitzlist"/>
        <w:widowControl w:val="0"/>
        <w:numPr>
          <w:ilvl w:val="0"/>
          <w:numId w:val="21"/>
        </w:numPr>
        <w:spacing w:after="0" w:line="267" w:lineRule="exact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 xml:space="preserve">Wytwarzanie energii – Czy Zamawiający wytwarza energię tylko na własne potrzeby czy też na potrzeby osób trzecich? </w:t>
      </w:r>
    </w:p>
    <w:p w14:paraId="484C1C0B" w14:textId="77777777" w:rsidR="00541218" w:rsidRPr="00FF785C" w:rsidRDefault="00541218" w:rsidP="00541218">
      <w:pPr>
        <w:pStyle w:val="Akapitzlist"/>
        <w:widowControl w:val="0"/>
        <w:spacing w:after="0" w:line="267" w:lineRule="exact"/>
        <w:ind w:left="709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2ADCB2BB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6FC17683" w14:textId="77777777" w:rsidR="00541218" w:rsidRPr="002C6767" w:rsidRDefault="00541218" w:rsidP="00541218">
      <w:pPr>
        <w:ind w:left="1069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>Zamawiający informuje, iż wytwarza energię tylko na własne potrzeby</w:t>
      </w:r>
    </w:p>
    <w:p w14:paraId="6BEC83D6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6B8A9982" w14:textId="77777777" w:rsidR="00541218" w:rsidRDefault="00541218" w:rsidP="00541218">
      <w:pPr>
        <w:ind w:left="1069"/>
        <w:rPr>
          <w:rFonts w:ascii="Arial" w:hAnsi="Arial" w:cs="Arial"/>
        </w:rPr>
      </w:pPr>
      <w:r>
        <w:rPr>
          <w:rFonts w:ascii="Arial" w:hAnsi="Arial" w:cs="Arial"/>
        </w:rPr>
        <w:t>Dział II H- treść klauzul fakultatywnych</w:t>
      </w:r>
    </w:p>
    <w:p w14:paraId="3F2FF84D" w14:textId="77777777" w:rsidR="00541218" w:rsidRDefault="00541218" w:rsidP="00541218">
      <w:pPr>
        <w:numPr>
          <w:ilvl w:val="0"/>
          <w:numId w:val="21"/>
        </w:numPr>
        <w:rPr>
          <w:rFonts w:ascii="Arial" w:hAnsi="Arial" w:cs="Arial"/>
        </w:rPr>
      </w:pPr>
      <w:r w:rsidRPr="006967E5">
        <w:rPr>
          <w:rFonts w:ascii="Arial" w:hAnsi="Arial" w:cs="Arial"/>
        </w:rPr>
        <w:t xml:space="preserve">Rozszerzenie zakresu ubezpieczenia o ubezpieczenie sieci wodociągowej w zakresie ubezpieczenia mienia od wszystkich – proszę o podanie wartości sieci wodociągowej oraz o ograniczenie zakresu ubezpieczenia klauzuli do </w:t>
      </w:r>
      <w:proofErr w:type="spellStart"/>
      <w:r w:rsidRPr="006967E5">
        <w:rPr>
          <w:rFonts w:ascii="Arial" w:hAnsi="Arial" w:cs="Arial"/>
        </w:rPr>
        <w:t>ryzyk</w:t>
      </w:r>
      <w:proofErr w:type="spellEnd"/>
      <w:r w:rsidRPr="006967E5">
        <w:rPr>
          <w:rFonts w:ascii="Arial" w:hAnsi="Arial" w:cs="Arial"/>
        </w:rPr>
        <w:t xml:space="preserve"> podstawowych</w:t>
      </w:r>
      <w:r>
        <w:rPr>
          <w:rFonts w:ascii="Arial" w:hAnsi="Arial" w:cs="Arial"/>
        </w:rPr>
        <w:t>.</w:t>
      </w:r>
    </w:p>
    <w:p w14:paraId="2E55875A" w14:textId="77777777" w:rsidR="00541218" w:rsidRDefault="00541218" w:rsidP="00541218">
      <w:pPr>
        <w:ind w:left="1069"/>
        <w:rPr>
          <w:rFonts w:ascii="Arial" w:hAnsi="Arial" w:cs="Arial"/>
        </w:rPr>
      </w:pPr>
    </w:p>
    <w:p w14:paraId="22365852" w14:textId="77777777" w:rsidR="00541218" w:rsidRPr="007D4978" w:rsidRDefault="00541218" w:rsidP="00541218">
      <w:pPr>
        <w:autoSpaceDE w:val="0"/>
        <w:autoSpaceDN w:val="0"/>
        <w:adjustRightInd w:val="0"/>
        <w:ind w:left="709"/>
        <w:rPr>
          <w:rFonts w:ascii="Calibri" w:hAnsi="Calibri" w:cs="Calibri"/>
          <w:color w:val="4472C4" w:themeColor="accent1"/>
          <w:sz w:val="22"/>
          <w:szCs w:val="22"/>
        </w:rPr>
      </w:pPr>
      <w:r w:rsidRPr="007D4978">
        <w:rPr>
          <w:rFonts w:ascii="Calibri" w:hAnsi="Calibri" w:cs="Calibri"/>
          <w:color w:val="4472C4" w:themeColor="accent1"/>
          <w:sz w:val="22"/>
          <w:szCs w:val="22"/>
        </w:rPr>
        <w:t>Zamawiający informuje, iż wartość sieci wodociągowej wg. stanu na 31.12.2019r. - 21 296 558,04 zł netto.</w:t>
      </w:r>
    </w:p>
    <w:p w14:paraId="19E7065A" w14:textId="77777777" w:rsidR="00541218" w:rsidRPr="007D4978" w:rsidRDefault="00541218" w:rsidP="00541218">
      <w:pPr>
        <w:autoSpaceDE w:val="0"/>
        <w:autoSpaceDN w:val="0"/>
        <w:adjustRightInd w:val="0"/>
        <w:ind w:left="709"/>
        <w:rPr>
          <w:rFonts w:ascii="Calibri" w:hAnsi="Calibri" w:cs="Calibri"/>
          <w:color w:val="4472C4" w:themeColor="accent1"/>
          <w:sz w:val="22"/>
          <w:szCs w:val="22"/>
        </w:rPr>
      </w:pPr>
    </w:p>
    <w:p w14:paraId="4EEB65E3" w14:textId="77777777" w:rsidR="00541218" w:rsidRPr="007D4978" w:rsidRDefault="00541218" w:rsidP="00541218">
      <w:pPr>
        <w:ind w:left="709"/>
        <w:rPr>
          <w:rFonts w:ascii="Calibri" w:hAnsi="Calibri" w:cs="Calibri"/>
          <w:color w:val="4472C4" w:themeColor="accent1"/>
          <w:sz w:val="22"/>
          <w:szCs w:val="22"/>
        </w:rPr>
      </w:pPr>
      <w:r w:rsidRPr="007D4978">
        <w:rPr>
          <w:rFonts w:ascii="Calibri" w:hAnsi="Calibri" w:cs="Calibri"/>
          <w:color w:val="4472C4" w:themeColor="accent1"/>
          <w:sz w:val="22"/>
          <w:szCs w:val="22"/>
        </w:rPr>
        <w:t xml:space="preserve">Zamawiający informuje, iż nie wyraża zgody ograniczenie zakresu ubezpieczenia klauzuli do </w:t>
      </w:r>
      <w:proofErr w:type="spellStart"/>
      <w:r w:rsidRPr="007D4978">
        <w:rPr>
          <w:rFonts w:ascii="Calibri" w:hAnsi="Calibri" w:cs="Calibri"/>
          <w:color w:val="4472C4" w:themeColor="accent1"/>
          <w:sz w:val="22"/>
          <w:szCs w:val="22"/>
        </w:rPr>
        <w:t>ryzyk</w:t>
      </w:r>
      <w:proofErr w:type="spellEnd"/>
      <w:r w:rsidRPr="007D4978">
        <w:rPr>
          <w:rFonts w:ascii="Calibri" w:hAnsi="Calibri" w:cs="Calibri"/>
          <w:color w:val="4472C4" w:themeColor="accent1"/>
          <w:sz w:val="22"/>
          <w:szCs w:val="22"/>
        </w:rPr>
        <w:t xml:space="preserve"> podstawowych</w:t>
      </w:r>
    </w:p>
    <w:p w14:paraId="37B0A256" w14:textId="77777777" w:rsidR="00541218" w:rsidRPr="006967E5" w:rsidRDefault="00541218" w:rsidP="00541218">
      <w:pPr>
        <w:ind w:firstLine="709"/>
        <w:rPr>
          <w:rFonts w:ascii="Arial" w:hAnsi="Arial" w:cs="Arial"/>
        </w:rPr>
      </w:pPr>
    </w:p>
    <w:p w14:paraId="0E50942A" w14:textId="77777777" w:rsidR="00541218" w:rsidRDefault="00541218" w:rsidP="00541218">
      <w:pPr>
        <w:ind w:left="1069"/>
        <w:rPr>
          <w:rFonts w:ascii="Arial" w:hAnsi="Arial" w:cs="Arial"/>
        </w:rPr>
      </w:pPr>
      <w:r>
        <w:rPr>
          <w:rFonts w:ascii="Arial" w:hAnsi="Arial" w:cs="Arial"/>
        </w:rPr>
        <w:t>Do całego przedmiotu zamówienia:</w:t>
      </w:r>
    </w:p>
    <w:p w14:paraId="4450B758" w14:textId="77777777" w:rsidR="00541218" w:rsidRDefault="00541218" w:rsidP="00541218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67" w:lineRule="exact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F785C">
        <w:rPr>
          <w:rFonts w:ascii="Arial" w:hAnsi="Arial" w:cs="Arial"/>
          <w:sz w:val="20"/>
          <w:szCs w:val="20"/>
        </w:rPr>
        <w:t xml:space="preserve">Czy w </w:t>
      </w:r>
      <w:r w:rsidRPr="00FF785C">
        <w:rPr>
          <w:rFonts w:ascii="Arial" w:hAnsi="Arial" w:cs="Arial"/>
          <w:sz w:val="20"/>
          <w:szCs w:val="20"/>
          <w:lang w:val="pl-PL"/>
        </w:rPr>
        <w:t xml:space="preserve">okresie ostatnich 24 miesięcy </w:t>
      </w:r>
      <w:r w:rsidRPr="00FF785C">
        <w:rPr>
          <w:rFonts w:ascii="Arial" w:hAnsi="Arial" w:cs="Arial"/>
          <w:sz w:val="20"/>
          <w:szCs w:val="20"/>
        </w:rPr>
        <w:t>wykonywany był audyt? Jeżeli tak to proszę o podanie kluczowych zaleceń oraz sposobu realizacji tych zaleceń.</w:t>
      </w:r>
    </w:p>
    <w:p w14:paraId="67968BA0" w14:textId="77777777" w:rsidR="00541218" w:rsidRDefault="00541218" w:rsidP="00541218">
      <w:pPr>
        <w:pStyle w:val="Akapitzlist"/>
        <w:widowControl w:val="0"/>
        <w:overflowPunct w:val="0"/>
        <w:autoSpaceDE w:val="0"/>
        <w:autoSpaceDN w:val="0"/>
        <w:adjustRightInd w:val="0"/>
        <w:spacing w:after="0" w:line="267" w:lineRule="exact"/>
        <w:ind w:left="1069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5775F1B" w14:textId="77777777" w:rsidR="00541218" w:rsidRPr="002C6767" w:rsidRDefault="00541218" w:rsidP="00541218">
      <w:pPr>
        <w:autoSpaceDE w:val="0"/>
        <w:autoSpaceDN w:val="0"/>
        <w:adjustRightInd w:val="0"/>
        <w:ind w:left="709"/>
        <w:rPr>
          <w:rFonts w:ascii="Calibri" w:hAnsi="Calibri" w:cs="Calibri"/>
          <w:color w:val="4472C4"/>
          <w:sz w:val="22"/>
          <w:szCs w:val="22"/>
        </w:rPr>
      </w:pPr>
      <w:r w:rsidRPr="002C6767">
        <w:rPr>
          <w:rFonts w:ascii="Calibri" w:hAnsi="Calibri" w:cs="Calibri"/>
          <w:color w:val="4472C4"/>
          <w:sz w:val="22"/>
          <w:szCs w:val="22"/>
        </w:rPr>
        <w:t xml:space="preserve">Zamawiający informuje, iż w okresie ostatnich 24 miesięcy nie był wykonywany audyt.  </w:t>
      </w:r>
    </w:p>
    <w:p w14:paraId="1F884A74" w14:textId="77777777" w:rsidR="00541218" w:rsidRPr="00FF785C" w:rsidRDefault="00541218" w:rsidP="00541218">
      <w:pPr>
        <w:pStyle w:val="Akapitzlist"/>
        <w:widowControl w:val="0"/>
        <w:overflowPunct w:val="0"/>
        <w:autoSpaceDE w:val="0"/>
        <w:autoSpaceDN w:val="0"/>
        <w:adjustRightInd w:val="0"/>
        <w:spacing w:after="0" w:line="267" w:lineRule="exact"/>
        <w:ind w:left="1069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A9D0E18" w14:textId="77777777" w:rsidR="00541218" w:rsidRDefault="00541218" w:rsidP="00541218">
      <w:pPr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 w:rsidRPr="008840B7">
        <w:rPr>
          <w:rFonts w:ascii="Arial" w:hAnsi="Arial" w:cs="Arial"/>
        </w:rPr>
        <w:t>Czy Zamawiający  w okresie ostatni</w:t>
      </w:r>
      <w:r>
        <w:rPr>
          <w:rFonts w:ascii="Arial" w:hAnsi="Arial" w:cs="Arial"/>
        </w:rPr>
        <w:t>ch trzech lat</w:t>
      </w:r>
      <w:r w:rsidRPr="008840B7">
        <w:rPr>
          <w:rFonts w:ascii="Arial" w:hAnsi="Arial" w:cs="Arial"/>
        </w:rPr>
        <w:t xml:space="preserve"> był ubezpieczony w zakresie określonym w SIWZ? </w:t>
      </w:r>
      <w:r>
        <w:rPr>
          <w:rFonts w:ascii="Arial" w:hAnsi="Arial" w:cs="Arial"/>
        </w:rPr>
        <w:t xml:space="preserve">Proszę o podanie istotnych różnic w dotychczasowym zakresie ubezpieczenia a zaproponowanych w SIWZ do przedmiotowego postępowania. </w:t>
      </w:r>
    </w:p>
    <w:p w14:paraId="06329347" w14:textId="77777777" w:rsidR="00541218" w:rsidRDefault="00541218" w:rsidP="00541218">
      <w:pPr>
        <w:pStyle w:val="Akapitzlist"/>
        <w:rPr>
          <w:rFonts w:ascii="Arial" w:hAnsi="Arial" w:cs="Arial"/>
        </w:rPr>
      </w:pPr>
    </w:p>
    <w:p w14:paraId="5D48B520" w14:textId="77777777" w:rsidR="00541218" w:rsidRPr="000E237D" w:rsidRDefault="00541218" w:rsidP="00541218">
      <w:pPr>
        <w:pStyle w:val="Akapitzlist"/>
        <w:rPr>
          <w:rFonts w:cs="Calibri"/>
          <w:color w:val="4472C4"/>
          <w:lang w:val="pl-PL"/>
        </w:rPr>
      </w:pPr>
      <w:r w:rsidRPr="000E237D">
        <w:rPr>
          <w:rFonts w:cs="Calibri"/>
          <w:color w:val="4472C4"/>
          <w:lang w:val="pl-PL"/>
        </w:rPr>
        <w:t>Zamawiający informuję, iż ubezpieczenie w okresie ostatnich trzech lat nie odbiega znaczącą od zakresu określonego w SIWZ.</w:t>
      </w:r>
    </w:p>
    <w:p w14:paraId="49597E84" w14:textId="77777777" w:rsidR="00541218" w:rsidRDefault="00541218" w:rsidP="00541218">
      <w:pPr>
        <w:ind w:left="1069"/>
        <w:contextualSpacing/>
        <w:jc w:val="both"/>
        <w:rPr>
          <w:rFonts w:ascii="Arial" w:hAnsi="Arial" w:cs="Arial"/>
        </w:rPr>
      </w:pPr>
    </w:p>
    <w:p w14:paraId="09576B64" w14:textId="77777777" w:rsidR="00541218" w:rsidRDefault="00541218" w:rsidP="00541218">
      <w:pPr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 w:rsidRPr="00B80C09">
        <w:rPr>
          <w:rFonts w:ascii="Arial" w:hAnsi="Arial" w:cs="Arial"/>
        </w:rPr>
        <w:t>Proszę o potwierdzenie, że jeżeli OWU wykonawcy wskazują przesłanki wyłączające bądź ograniczające odpowiedzialność ubezpieczyciela to mają one zastosowanie, chyba, że Zamawiający wprost włączył je do zakresu ubezpieczenia w SIWZ.</w:t>
      </w:r>
    </w:p>
    <w:p w14:paraId="79BFA235" w14:textId="77777777" w:rsidR="00541218" w:rsidRDefault="00541218" w:rsidP="00541218">
      <w:pPr>
        <w:ind w:left="1069"/>
        <w:contextualSpacing/>
        <w:jc w:val="both"/>
        <w:rPr>
          <w:rFonts w:ascii="Arial" w:hAnsi="Arial" w:cs="Arial"/>
        </w:rPr>
      </w:pPr>
    </w:p>
    <w:p w14:paraId="47BEC503" w14:textId="77777777" w:rsidR="00541218" w:rsidRDefault="00541218" w:rsidP="00541218">
      <w:pPr>
        <w:ind w:left="1069"/>
        <w:contextualSpacing/>
        <w:jc w:val="both"/>
        <w:rPr>
          <w:rFonts w:ascii="Arial" w:hAnsi="Arial" w:cs="Arial"/>
        </w:rPr>
      </w:pPr>
    </w:p>
    <w:p w14:paraId="7C98E45F" w14:textId="77777777" w:rsidR="00541218" w:rsidRPr="00C0424D" w:rsidRDefault="00541218" w:rsidP="00541218">
      <w:pPr>
        <w:ind w:left="1069"/>
        <w:contextualSpacing/>
        <w:jc w:val="both"/>
        <w:rPr>
          <w:rFonts w:ascii="Calibri" w:hAnsi="Calibri" w:cs="Calibri"/>
          <w:color w:val="4472C4"/>
          <w:sz w:val="22"/>
          <w:szCs w:val="22"/>
        </w:rPr>
      </w:pPr>
      <w:r w:rsidRPr="00C0424D">
        <w:rPr>
          <w:rFonts w:ascii="Calibri" w:hAnsi="Calibri" w:cs="Calibri"/>
          <w:color w:val="4472C4"/>
          <w:sz w:val="22"/>
          <w:szCs w:val="22"/>
        </w:rPr>
        <w:t>Zamawiający nie potwierdza, że jeżeli OWU wykonawcy wskazują przesłanki wyłączające bądź ograniczające odpowiedzialność ubezpieczyciela to mają one zastosowanie, chyba, że Zamawiający wprost włączył je do zakresu ubezpieczenia w SIWZ.</w:t>
      </w:r>
    </w:p>
    <w:p w14:paraId="107DFA04" w14:textId="77777777" w:rsidR="00541218" w:rsidRPr="00C0424D" w:rsidRDefault="00541218" w:rsidP="00541218">
      <w:pPr>
        <w:ind w:left="1069"/>
        <w:contextualSpacing/>
        <w:jc w:val="both"/>
        <w:rPr>
          <w:rFonts w:ascii="Calibri" w:hAnsi="Calibri" w:cs="Calibri"/>
          <w:color w:val="4472C4"/>
          <w:sz w:val="22"/>
          <w:szCs w:val="22"/>
        </w:rPr>
      </w:pPr>
    </w:p>
    <w:p w14:paraId="4BED1556" w14:textId="77777777" w:rsidR="00541218" w:rsidRPr="00C0424D" w:rsidRDefault="00541218" w:rsidP="00541218">
      <w:pPr>
        <w:ind w:left="1069"/>
        <w:contextualSpacing/>
        <w:jc w:val="both"/>
        <w:rPr>
          <w:rFonts w:ascii="Calibri" w:hAnsi="Calibri" w:cs="Calibri"/>
          <w:color w:val="4472C4"/>
          <w:sz w:val="22"/>
          <w:szCs w:val="22"/>
        </w:rPr>
      </w:pPr>
      <w:r w:rsidRPr="00C0424D">
        <w:rPr>
          <w:rFonts w:ascii="Calibri" w:hAnsi="Calibri" w:cs="Calibri"/>
          <w:color w:val="4472C4"/>
          <w:sz w:val="22"/>
          <w:szCs w:val="22"/>
        </w:rPr>
        <w:lastRenderedPageBreak/>
        <w:t>Zamawiający potwierdza, że zastosowanie będą miały wyłączenia ujęte w OWU i klauzulach do OWU Wykonawcy, o ile SIWZ nie przewiduje ich włączenia do zakresu ubezpieczenia</w:t>
      </w:r>
    </w:p>
    <w:p w14:paraId="615872AF" w14:textId="77777777" w:rsidR="00541218" w:rsidRPr="00C0424D" w:rsidRDefault="00541218" w:rsidP="00541218">
      <w:pPr>
        <w:ind w:left="1069"/>
        <w:contextualSpacing/>
        <w:jc w:val="both"/>
        <w:rPr>
          <w:rFonts w:ascii="Calibri" w:hAnsi="Calibri" w:cs="Calibri"/>
          <w:color w:val="4472C4"/>
          <w:sz w:val="22"/>
          <w:szCs w:val="22"/>
        </w:rPr>
      </w:pPr>
    </w:p>
    <w:p w14:paraId="193499BD" w14:textId="77777777" w:rsidR="00541218" w:rsidRDefault="00541218" w:rsidP="00541218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Prosimy o przesunięcie terminu składania oferta na 20.11.2020</w:t>
      </w:r>
    </w:p>
    <w:p w14:paraId="11FAAC4C" w14:textId="77777777" w:rsidR="00541218" w:rsidRDefault="00541218" w:rsidP="00541218">
      <w:pPr>
        <w:ind w:firstLine="709"/>
        <w:rPr>
          <w:rFonts w:ascii="Arial" w:hAnsi="Arial" w:cs="Arial"/>
        </w:rPr>
      </w:pPr>
    </w:p>
    <w:p w14:paraId="58B0A1C5" w14:textId="77777777" w:rsidR="00541218" w:rsidRPr="000E237D" w:rsidRDefault="00541218" w:rsidP="00541218">
      <w:pPr>
        <w:ind w:left="709"/>
        <w:rPr>
          <w:rFonts w:ascii="Arial" w:hAnsi="Arial" w:cs="Arial"/>
          <w:color w:val="4472C4"/>
        </w:rPr>
      </w:pPr>
      <w:r w:rsidRPr="000E237D">
        <w:rPr>
          <w:rFonts w:ascii="Arial" w:hAnsi="Arial" w:cs="Arial"/>
          <w:color w:val="4472C4"/>
        </w:rPr>
        <w:t xml:space="preserve">Zamawiający informuje, iż odpowiedział innemu potencjalnemu wykonawcy na pytanie i przesunął termin składania ofert do dnia 24 listopada do godz. 12.00 </w:t>
      </w:r>
    </w:p>
    <w:p w14:paraId="0B3AEB52" w14:textId="77777777" w:rsidR="00541218" w:rsidRDefault="00541218" w:rsidP="00541218">
      <w:pPr>
        <w:rPr>
          <w:rFonts w:ascii="Arial" w:hAnsi="Arial" w:cs="Arial"/>
        </w:rPr>
      </w:pPr>
    </w:p>
    <w:p w14:paraId="6E6259B7" w14:textId="77777777" w:rsidR="00541218" w:rsidRDefault="00541218" w:rsidP="00541218">
      <w:pPr>
        <w:rPr>
          <w:rFonts w:ascii="Arial" w:hAnsi="Arial" w:cs="Arial"/>
        </w:rPr>
      </w:pPr>
    </w:p>
    <w:p w14:paraId="4E18B2C6" w14:textId="77777777" w:rsidR="00541218" w:rsidRDefault="00541218" w:rsidP="00541218">
      <w:pPr>
        <w:rPr>
          <w:rFonts w:ascii="Arial" w:hAnsi="Arial" w:cs="Arial"/>
        </w:rPr>
      </w:pPr>
    </w:p>
    <w:p w14:paraId="248F21FC" w14:textId="77777777" w:rsidR="00541218" w:rsidRPr="00002AEE" w:rsidRDefault="00541218" w:rsidP="00541218">
      <w:pPr>
        <w:spacing w:line="267" w:lineRule="exact"/>
        <w:jc w:val="both"/>
        <w:rPr>
          <w:rFonts w:ascii="Arial" w:hAnsi="Arial" w:cs="Arial"/>
          <w:color w:val="000000"/>
        </w:rPr>
      </w:pPr>
    </w:p>
    <w:p w14:paraId="22178209" w14:textId="77777777" w:rsidR="00541218" w:rsidRPr="00002AEE" w:rsidRDefault="00541218" w:rsidP="00541218">
      <w:pPr>
        <w:jc w:val="both"/>
        <w:rPr>
          <w:rFonts w:ascii="Arial" w:hAnsi="Arial" w:cs="Arial"/>
        </w:rPr>
      </w:pPr>
    </w:p>
    <w:p w14:paraId="0AD0768F" w14:textId="77777777" w:rsidR="00FF05CD" w:rsidRDefault="00FF05CD"/>
    <w:sectPr w:rsidR="00FF05CD">
      <w:headerReference w:type="default" r:id="rId7"/>
      <w:footerReference w:type="default" r:id="rId8"/>
      <w:pgSz w:w="11906" w:h="16838"/>
      <w:pgMar w:top="851" w:right="1417" w:bottom="1417" w:left="1417" w:header="844" w:footer="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EF52D" w14:textId="77777777" w:rsidR="006F500A" w:rsidRDefault="006F500A" w:rsidP="00541218">
      <w:r>
        <w:separator/>
      </w:r>
    </w:p>
  </w:endnote>
  <w:endnote w:type="continuationSeparator" w:id="0">
    <w:p w14:paraId="202F0B02" w14:textId="77777777" w:rsidR="006F500A" w:rsidRDefault="006F500A" w:rsidP="0054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EBAB0" w14:textId="77777777" w:rsidR="00AD47A3" w:rsidRDefault="007B413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025CE87A" w14:textId="77777777" w:rsidR="00AD47A3" w:rsidRDefault="006F5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D830A" w14:textId="77777777" w:rsidR="006F500A" w:rsidRDefault="006F500A" w:rsidP="00541218">
      <w:r>
        <w:separator/>
      </w:r>
    </w:p>
  </w:footnote>
  <w:footnote w:type="continuationSeparator" w:id="0">
    <w:p w14:paraId="1F95B9EF" w14:textId="77777777" w:rsidR="006F500A" w:rsidRDefault="006F500A" w:rsidP="0054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2B1CA" w14:textId="0E899890" w:rsidR="00AD47A3" w:rsidRDefault="00541218">
    <w:pPr>
      <w:pStyle w:val="Nagwek"/>
      <w:tabs>
        <w:tab w:val="clear" w:pos="4536"/>
        <w:tab w:val="center" w:pos="1701"/>
        <w:tab w:val="right" w:pos="34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E463AA" wp14:editId="52E74D34">
              <wp:simplePos x="0" y="0"/>
              <wp:positionH relativeFrom="column">
                <wp:posOffset>14605</wp:posOffset>
              </wp:positionH>
              <wp:positionV relativeFrom="paragraph">
                <wp:posOffset>6985</wp:posOffset>
              </wp:positionV>
              <wp:extent cx="566928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0760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55pt" to="447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7E8C"/>
    <w:multiLevelType w:val="multilevel"/>
    <w:tmpl w:val="C0C6EEC6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Tahoma" w:hint="default"/>
        <w:b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</w:rPr>
    </w:lvl>
  </w:abstractNum>
  <w:abstractNum w:abstractNumId="1" w15:restartNumberingAfterBreak="0">
    <w:nsid w:val="08804870"/>
    <w:multiLevelType w:val="hybridMultilevel"/>
    <w:tmpl w:val="07C2EC1E"/>
    <w:lvl w:ilvl="0" w:tplc="5784E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F3607"/>
    <w:multiLevelType w:val="hybridMultilevel"/>
    <w:tmpl w:val="BBE8664E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062F4"/>
    <w:multiLevelType w:val="multilevel"/>
    <w:tmpl w:val="A9407C44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-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F02D26"/>
    <w:multiLevelType w:val="hybridMultilevel"/>
    <w:tmpl w:val="71B2407C"/>
    <w:lvl w:ilvl="0" w:tplc="3856C120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EA461C7"/>
    <w:multiLevelType w:val="hybridMultilevel"/>
    <w:tmpl w:val="E0B2B846"/>
    <w:lvl w:ilvl="0" w:tplc="79E0F8E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E7393"/>
    <w:multiLevelType w:val="hybridMultilevel"/>
    <w:tmpl w:val="82627D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17824"/>
    <w:multiLevelType w:val="hybridMultilevel"/>
    <w:tmpl w:val="B7CA49B0"/>
    <w:lvl w:ilvl="0" w:tplc="27CC12E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444444"/>
        <w:sz w:val="1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82B49"/>
    <w:multiLevelType w:val="multilevel"/>
    <w:tmpl w:val="6CD80D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9" w15:restartNumberingAfterBreak="0">
    <w:nsid w:val="259E636C"/>
    <w:multiLevelType w:val="hybridMultilevel"/>
    <w:tmpl w:val="F25EB760"/>
    <w:lvl w:ilvl="0" w:tplc="4524C60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D13F8"/>
    <w:multiLevelType w:val="hybridMultilevel"/>
    <w:tmpl w:val="63AE9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7479F"/>
    <w:multiLevelType w:val="multilevel"/>
    <w:tmpl w:val="C15A4F78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4B628D"/>
    <w:multiLevelType w:val="hybridMultilevel"/>
    <w:tmpl w:val="D2C69262"/>
    <w:lvl w:ilvl="0" w:tplc="ADE2666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195ED7"/>
    <w:multiLevelType w:val="hybridMultilevel"/>
    <w:tmpl w:val="330C9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82035"/>
    <w:multiLevelType w:val="multilevel"/>
    <w:tmpl w:val="7652A46E"/>
    <w:lvl w:ilvl="0">
      <w:start w:val="2"/>
      <w:numFmt w:val="lowerLetter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6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4F65D1"/>
    <w:multiLevelType w:val="multilevel"/>
    <w:tmpl w:val="9DF2BBC0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/>
      </w:rPr>
    </w:lvl>
  </w:abstractNum>
  <w:abstractNum w:abstractNumId="16" w15:restartNumberingAfterBreak="0">
    <w:nsid w:val="3D8A05F7"/>
    <w:multiLevelType w:val="hybridMultilevel"/>
    <w:tmpl w:val="E124B4B6"/>
    <w:lvl w:ilvl="0" w:tplc="156C2C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46226"/>
    <w:multiLevelType w:val="hybridMultilevel"/>
    <w:tmpl w:val="40DEE8B4"/>
    <w:lvl w:ilvl="0" w:tplc="514C2C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E373C8"/>
    <w:multiLevelType w:val="multilevel"/>
    <w:tmpl w:val="AE78CCAC"/>
    <w:lvl w:ilvl="0">
      <w:start w:val="2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-11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E82024"/>
    <w:multiLevelType w:val="hybridMultilevel"/>
    <w:tmpl w:val="20026D42"/>
    <w:lvl w:ilvl="0" w:tplc="F24034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15F64"/>
    <w:multiLevelType w:val="hybridMultilevel"/>
    <w:tmpl w:val="5A445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370E2"/>
    <w:multiLevelType w:val="hybridMultilevel"/>
    <w:tmpl w:val="7EE8133A"/>
    <w:lvl w:ilvl="0" w:tplc="0DACC5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B12F5F"/>
    <w:multiLevelType w:val="multilevel"/>
    <w:tmpl w:val="EF729CD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9F66960"/>
    <w:multiLevelType w:val="hybridMultilevel"/>
    <w:tmpl w:val="E71CD59E"/>
    <w:lvl w:ilvl="0" w:tplc="7EA4E5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0E1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481EC8"/>
    <w:multiLevelType w:val="hybridMultilevel"/>
    <w:tmpl w:val="917CABE8"/>
    <w:lvl w:ilvl="0" w:tplc="74901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224BA9"/>
    <w:multiLevelType w:val="hybridMultilevel"/>
    <w:tmpl w:val="4300B3CC"/>
    <w:lvl w:ilvl="0" w:tplc="4718D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9161B"/>
    <w:multiLevelType w:val="hybridMultilevel"/>
    <w:tmpl w:val="9C12CC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83367"/>
    <w:multiLevelType w:val="hybridMultilevel"/>
    <w:tmpl w:val="C48498E6"/>
    <w:lvl w:ilvl="0" w:tplc="91AE391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6C315478"/>
    <w:multiLevelType w:val="hybridMultilevel"/>
    <w:tmpl w:val="6BB46906"/>
    <w:lvl w:ilvl="0" w:tplc="E9CE0296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9C2BA1"/>
    <w:multiLevelType w:val="hybridMultilevel"/>
    <w:tmpl w:val="167CFC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1"/>
  </w:num>
  <w:num w:numId="5">
    <w:abstractNumId w:val="3"/>
  </w:num>
  <w:num w:numId="6">
    <w:abstractNumId w:val="19"/>
  </w:num>
  <w:num w:numId="7">
    <w:abstractNumId w:val="26"/>
  </w:num>
  <w:num w:numId="8">
    <w:abstractNumId w:val="16"/>
  </w:num>
  <w:num w:numId="9">
    <w:abstractNumId w:val="22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5"/>
  </w:num>
  <w:num w:numId="23">
    <w:abstractNumId w:val="28"/>
  </w:num>
  <w:num w:numId="24">
    <w:abstractNumId w:val="1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D4"/>
    <w:rsid w:val="000308C8"/>
    <w:rsid w:val="00134597"/>
    <w:rsid w:val="00160444"/>
    <w:rsid w:val="001E542B"/>
    <w:rsid w:val="0023683F"/>
    <w:rsid w:val="002D4EC9"/>
    <w:rsid w:val="003318AC"/>
    <w:rsid w:val="00434C93"/>
    <w:rsid w:val="004561BE"/>
    <w:rsid w:val="004A6CCD"/>
    <w:rsid w:val="004E7801"/>
    <w:rsid w:val="004F2C34"/>
    <w:rsid w:val="00541218"/>
    <w:rsid w:val="00567366"/>
    <w:rsid w:val="005B59E7"/>
    <w:rsid w:val="006074D4"/>
    <w:rsid w:val="00612CB3"/>
    <w:rsid w:val="006928DF"/>
    <w:rsid w:val="006F500A"/>
    <w:rsid w:val="00711672"/>
    <w:rsid w:val="0071438B"/>
    <w:rsid w:val="0077261E"/>
    <w:rsid w:val="00772E6C"/>
    <w:rsid w:val="007B413E"/>
    <w:rsid w:val="007D4978"/>
    <w:rsid w:val="007E6CBF"/>
    <w:rsid w:val="008F1199"/>
    <w:rsid w:val="009A5729"/>
    <w:rsid w:val="009D2EF4"/>
    <w:rsid w:val="00A5054A"/>
    <w:rsid w:val="00A70A79"/>
    <w:rsid w:val="00B459DC"/>
    <w:rsid w:val="00C11655"/>
    <w:rsid w:val="00C65D7E"/>
    <w:rsid w:val="00C67939"/>
    <w:rsid w:val="00C67EFA"/>
    <w:rsid w:val="00CA239A"/>
    <w:rsid w:val="00CB5EE6"/>
    <w:rsid w:val="00CD2FAA"/>
    <w:rsid w:val="00D309D9"/>
    <w:rsid w:val="00D540B3"/>
    <w:rsid w:val="00E91453"/>
    <w:rsid w:val="00EC5A03"/>
    <w:rsid w:val="00EF1AC4"/>
    <w:rsid w:val="00F05079"/>
    <w:rsid w:val="00F123C2"/>
    <w:rsid w:val="00F44DAD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F641A"/>
  <w15:chartTrackingRefBased/>
  <w15:docId w15:val="{A213CA96-6941-4602-803C-03683685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1218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541218"/>
    <w:pPr>
      <w:keepNext/>
      <w:outlineLvl w:val="1"/>
    </w:pPr>
    <w:rPr>
      <w:rFonts w:ascii="Comic Sans MS" w:hAnsi="Comic Sans MS"/>
      <w:sz w:val="24"/>
    </w:rPr>
  </w:style>
  <w:style w:type="paragraph" w:styleId="Nagwek3">
    <w:name w:val="heading 3"/>
    <w:basedOn w:val="Normalny"/>
    <w:next w:val="Normalny"/>
    <w:link w:val="Nagwek3Znak"/>
    <w:qFormat/>
    <w:rsid w:val="0054121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541218"/>
    <w:pPr>
      <w:keepNext/>
      <w:ind w:left="4589" w:firstLine="708"/>
      <w:outlineLvl w:val="3"/>
    </w:pPr>
    <w:rPr>
      <w:b/>
      <w:i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541218"/>
    <w:pPr>
      <w:keepNext/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121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1218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41218"/>
    <w:rPr>
      <w:rFonts w:ascii="Comic Sans MS" w:eastAsia="Times New Roman" w:hAnsi="Comic Sans MS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121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4121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54121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1218"/>
    <w:rPr>
      <w:rFonts w:ascii="Cambria" w:eastAsia="Times New Roman" w:hAnsi="Cambria" w:cs="Times New Roman"/>
      <w:lang w:val="x-none" w:eastAsia="x-none"/>
    </w:rPr>
  </w:style>
  <w:style w:type="paragraph" w:styleId="Nagwek">
    <w:name w:val="header"/>
    <w:basedOn w:val="Normalny"/>
    <w:link w:val="NagwekZnak"/>
    <w:rsid w:val="00541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12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41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2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41218"/>
    <w:pPr>
      <w:ind w:firstLine="4962"/>
      <w:jc w:val="center"/>
    </w:pPr>
    <w:rPr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541218"/>
    <w:pPr>
      <w:jc w:val="both"/>
    </w:pPr>
    <w:rPr>
      <w:rFonts w:ascii="Arial Narrow" w:hAnsi="Arial Narrow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1218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2Znak">
    <w:name w:val="Tekst podstawowy 2 Znak"/>
    <w:rsid w:val="00541218"/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541218"/>
    <w:pPr>
      <w:ind w:left="284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4121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1218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41218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IUTNR11">
    <w:name w:val="BIU_TNR_11"/>
    <w:rsid w:val="005412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IUTNR10">
    <w:name w:val="BIU_TNR_10"/>
    <w:rsid w:val="0054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IUTNR12">
    <w:name w:val="BIU_TNR_12"/>
    <w:rsid w:val="00541218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dymka1">
    <w:name w:val="Tekst dymka1"/>
    <w:basedOn w:val="Normalny"/>
    <w:rsid w:val="00541218"/>
    <w:rPr>
      <w:rFonts w:ascii="Tahoma" w:hAnsi="Tahoma"/>
      <w:sz w:val="16"/>
    </w:rPr>
  </w:style>
  <w:style w:type="character" w:styleId="Hipercze">
    <w:name w:val="Hyperlink"/>
    <w:unhideWhenUsed/>
    <w:rsid w:val="0054121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412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Znak">
    <w:name w:val="Znak"/>
    <w:basedOn w:val="Normalny"/>
    <w:rsid w:val="00541218"/>
    <w:rPr>
      <w:rFonts w:ascii="Arial" w:hAnsi="Arial" w:cs="Arial"/>
      <w:sz w:val="24"/>
      <w:szCs w:val="24"/>
    </w:rPr>
  </w:style>
  <w:style w:type="paragraph" w:customStyle="1" w:styleId="Default">
    <w:name w:val="Default"/>
    <w:rsid w:val="00541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54121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41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541218"/>
    <w:rPr>
      <w:vertAlign w:val="superscript"/>
    </w:rPr>
  </w:style>
  <w:style w:type="numbering" w:customStyle="1" w:styleId="Bezlisty1">
    <w:name w:val="Bez listy1"/>
    <w:next w:val="Bezlisty"/>
    <w:semiHidden/>
    <w:rsid w:val="00541218"/>
  </w:style>
  <w:style w:type="character" w:styleId="Numerstrony">
    <w:name w:val="page number"/>
    <w:basedOn w:val="Domylnaczcionkaakapitu"/>
    <w:rsid w:val="00541218"/>
  </w:style>
  <w:style w:type="character" w:styleId="Pogrubienie">
    <w:name w:val="Strong"/>
    <w:qFormat/>
    <w:rsid w:val="00541218"/>
    <w:rPr>
      <w:b/>
      <w:bCs/>
    </w:rPr>
  </w:style>
  <w:style w:type="table" w:styleId="Tabela-Siatka">
    <w:name w:val="Table Grid"/>
    <w:basedOn w:val="Standardowy"/>
    <w:uiPriority w:val="39"/>
    <w:rsid w:val="0054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ant">
    <w:name w:val="important"/>
    <w:rsid w:val="00541218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semiHidden/>
    <w:rsid w:val="005412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5412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54121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4121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rsid w:val="00541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12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541218"/>
    <w:pPr>
      <w:spacing w:before="100" w:beforeAutospacing="1" w:after="119"/>
    </w:pPr>
    <w:rPr>
      <w:sz w:val="24"/>
      <w:szCs w:val="24"/>
    </w:rPr>
  </w:style>
  <w:style w:type="paragraph" w:customStyle="1" w:styleId="Tekstpodstawowywciety2">
    <w:name w:val="Tekst podstawowy wciety 2"/>
    <w:basedOn w:val="Normalny"/>
    <w:next w:val="Normalny"/>
    <w:rsid w:val="00541218"/>
    <w:pPr>
      <w:suppressAutoHyphens/>
      <w:autoSpaceDE w:val="0"/>
    </w:pPr>
    <w:rPr>
      <w:sz w:val="24"/>
      <w:szCs w:val="24"/>
      <w:lang w:eastAsia="ar-SA"/>
    </w:rPr>
  </w:style>
  <w:style w:type="table" w:customStyle="1" w:styleId="Tabela-Siatka11">
    <w:name w:val="Tabela - Siatka11"/>
    <w:basedOn w:val="Standardowy"/>
    <w:next w:val="Tabela-Siatka"/>
    <w:uiPriority w:val="59"/>
    <w:rsid w:val="005412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541218"/>
    <w:pPr>
      <w:suppressAutoHyphens/>
      <w:spacing w:line="360" w:lineRule="atLeast"/>
      <w:ind w:left="284"/>
      <w:jc w:val="both"/>
    </w:pPr>
    <w:rPr>
      <w:sz w:val="26"/>
      <w:lang w:eastAsia="ar-SA"/>
    </w:rPr>
  </w:style>
  <w:style w:type="paragraph" w:customStyle="1" w:styleId="WW-Tekstpodstawowy3">
    <w:name w:val="WW-Tekst podstawowy 3"/>
    <w:basedOn w:val="Normalny"/>
    <w:rsid w:val="00541218"/>
    <w:pPr>
      <w:suppressAutoHyphens/>
      <w:jc w:val="both"/>
    </w:pPr>
    <w:rPr>
      <w:rFonts w:ascii="Arial" w:hAnsi="Arial" w:cs="Arial"/>
      <w:b/>
      <w:sz w:val="24"/>
      <w:u w:val="single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21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1218"/>
    <w:rPr>
      <w:rFonts w:ascii="Calibri" w:eastAsia="Calibri" w:hAnsi="Calibri" w:cs="Times New Roman"/>
      <w:szCs w:val="21"/>
      <w:lang w:val="x-none"/>
    </w:rPr>
  </w:style>
  <w:style w:type="character" w:styleId="Odwoaniedelikatne">
    <w:name w:val="Subtle Reference"/>
    <w:uiPriority w:val="31"/>
    <w:qFormat/>
    <w:rsid w:val="00541218"/>
    <w:rPr>
      <w:b/>
    </w:rPr>
  </w:style>
  <w:style w:type="paragraph" w:customStyle="1" w:styleId="wordsection1">
    <w:name w:val="wordsection1"/>
    <w:basedOn w:val="Normalny"/>
    <w:uiPriority w:val="99"/>
    <w:rsid w:val="0054121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1">
    <w:name w:val="Akapit z listą1"/>
    <w:basedOn w:val="Normalny"/>
    <w:rsid w:val="005412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4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2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2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21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21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54121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6305</Words>
  <Characters>37835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Pawłowska</dc:creator>
  <cp:keywords/>
  <dc:description/>
  <cp:lastModifiedBy>Ewa Sobiechowska</cp:lastModifiedBy>
  <cp:revision>2</cp:revision>
  <dcterms:created xsi:type="dcterms:W3CDTF">2020-11-13T06:03:00Z</dcterms:created>
  <dcterms:modified xsi:type="dcterms:W3CDTF">2020-11-13T06:03:00Z</dcterms:modified>
</cp:coreProperties>
</file>