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5854" w14:textId="09666657" w:rsidR="000754A7" w:rsidRDefault="00D858CB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</w:t>
      </w:r>
      <w:r w:rsidR="000754A7" w:rsidRPr="0020799D">
        <w:rPr>
          <w:rFonts w:asciiTheme="majorHAnsi" w:eastAsia="Times New Roman" w:hAnsiTheme="majorHAnsi" w:cs="Arial"/>
          <w:b/>
          <w:snapToGrid w:val="0"/>
          <w:lang w:eastAsia="pl-PL"/>
        </w:rPr>
        <w:t>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0FD622F5" w:rsidR="006000C9" w:rsidRPr="0020799D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630E7811" w:rsidR="000754A7" w:rsidRPr="000F267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</w:t>
      </w:r>
      <w:r w:rsidR="0043278C">
        <w:rPr>
          <w:rFonts w:asciiTheme="majorHAnsi" w:eastAsia="Calibri" w:hAnsiTheme="majorHAnsi" w:cs="Arial"/>
          <w:b/>
          <w:bCs/>
        </w:rPr>
        <w:t xml:space="preserve">z możliwością przeprowadzenia  negocjacji  </w:t>
      </w:r>
      <w:r w:rsidR="00E04E1A">
        <w:rPr>
          <w:rFonts w:asciiTheme="majorHAnsi" w:eastAsia="Calibri" w:hAnsiTheme="majorHAnsi" w:cs="Arial"/>
          <w:b/>
          <w:bCs/>
        </w:rPr>
        <w:t xml:space="preserve">  </w:t>
      </w:r>
      <w:r w:rsidR="006000C9" w:rsidRPr="000F2675">
        <w:rPr>
          <w:rFonts w:asciiTheme="majorHAnsi" w:eastAsia="Calibri" w:hAnsiTheme="majorHAnsi" w:cs="Arial"/>
          <w:b/>
          <w:bCs/>
        </w:rPr>
        <w:t xml:space="preserve">  na  </w:t>
      </w:r>
      <w:r w:rsidR="0043278C">
        <w:rPr>
          <w:rFonts w:asciiTheme="majorHAnsi" w:eastAsia="Calibri" w:hAnsiTheme="majorHAnsi" w:cs="Arial"/>
          <w:b/>
          <w:bCs/>
        </w:rPr>
        <w:t>D</w:t>
      </w:r>
      <w:r w:rsidR="006000C9" w:rsidRPr="000F2675">
        <w:rPr>
          <w:rFonts w:asciiTheme="majorHAnsi" w:eastAsia="Calibri" w:hAnsiTheme="majorHAnsi" w:cs="Arial"/>
          <w:b/>
          <w:bCs/>
        </w:rPr>
        <w:t>ost</w:t>
      </w:r>
      <w:r w:rsidR="00E04E1A">
        <w:rPr>
          <w:rFonts w:asciiTheme="majorHAnsi" w:eastAsia="Calibri" w:hAnsiTheme="majorHAnsi" w:cs="Arial"/>
          <w:b/>
          <w:bCs/>
        </w:rPr>
        <w:t xml:space="preserve">awę </w:t>
      </w:r>
      <w:r w:rsidR="0043278C">
        <w:rPr>
          <w:rFonts w:asciiTheme="majorHAnsi" w:eastAsia="Calibri" w:hAnsiTheme="majorHAnsi" w:cs="Arial"/>
          <w:b/>
          <w:bCs/>
        </w:rPr>
        <w:t xml:space="preserve">materiałów  wodociągowo-kanalizacyjnych : rur i  armatury do </w:t>
      </w:r>
      <w:r w:rsidR="00E04E1A">
        <w:rPr>
          <w:rFonts w:asciiTheme="majorHAnsi" w:eastAsia="Calibri" w:hAnsiTheme="majorHAnsi" w:cs="Arial"/>
          <w:b/>
          <w:bCs/>
        </w:rPr>
        <w:t xml:space="preserve"> budowy   sieci</w:t>
      </w:r>
      <w:r w:rsidR="0043278C">
        <w:rPr>
          <w:rFonts w:asciiTheme="majorHAnsi" w:eastAsia="Calibri" w:hAnsiTheme="majorHAnsi" w:cs="Arial"/>
          <w:b/>
          <w:bCs/>
        </w:rPr>
        <w:t xml:space="preserve"> sanitarnych.</w:t>
      </w: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7660DBC2" w:rsidR="003052CF" w:rsidRPr="00BA7DB6" w:rsidRDefault="003052CF" w:rsidP="00BA7DB6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A7DB6">
        <w:rPr>
          <w:rFonts w:asciiTheme="majorHAnsi" w:eastAsia="Calibri" w:hAnsiTheme="majorHAnsi" w:cs="Arial"/>
          <w:b/>
        </w:rPr>
        <w:t xml:space="preserve">5,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- </w:t>
      </w:r>
      <w:r w:rsidR="00BA7DB6" w:rsidRPr="00BA7DB6">
        <w:rPr>
          <w:rFonts w:asciiTheme="majorHAnsi" w:eastAsia="Calibri" w:hAnsiTheme="majorHAnsi" w:cs="Arial"/>
          <w:b/>
          <w:bCs/>
        </w:rPr>
        <w:t>Usługi  Transportowe Jan  Grzymała , Kobylin 26 18-421 Piątnica</w:t>
      </w:r>
    </w:p>
    <w:p w14:paraId="2C944E24" w14:textId="77777777" w:rsidR="003052CF" w:rsidRPr="00BA7DB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8694FE" w14:textId="646519F4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15A17FB5" w14:textId="6FAD02F7" w:rsidR="0080252D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B57B11E" w14:textId="4E32C19C" w:rsidR="0080252D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3A653A" w14:textId="77777777" w:rsidR="0080252D" w:rsidRPr="003052CF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C758CB"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552FA1B7" w14:textId="0DC1E5C1" w:rsidR="00101010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WOD-GAZPOL Ewa  Brzozowska , Nowa  Iwiczna Mleczarska 15B, 05-500 Piaseczno</w:t>
            </w:r>
          </w:p>
        </w:tc>
        <w:tc>
          <w:tcPr>
            <w:tcW w:w="1990" w:type="dxa"/>
          </w:tcPr>
          <w:p w14:paraId="1F5BCBA4" w14:textId="73843A61" w:rsidR="003052CF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1 070 100,00 zł</w:t>
            </w:r>
          </w:p>
        </w:tc>
        <w:tc>
          <w:tcPr>
            <w:tcW w:w="1967" w:type="dxa"/>
          </w:tcPr>
          <w:p w14:paraId="1FA0041C" w14:textId="48295179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173F8985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-----------------------</w:t>
            </w:r>
          </w:p>
        </w:tc>
        <w:tc>
          <w:tcPr>
            <w:tcW w:w="2164" w:type="dxa"/>
          </w:tcPr>
          <w:p w14:paraId="663CE2B5" w14:textId="7A2C6C5B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300183C5" w14:textId="5C0DE575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100 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3052CF" w14:paraId="74C1591F" w14:textId="77777777" w:rsidTr="00C758CB">
        <w:tc>
          <w:tcPr>
            <w:tcW w:w="1324" w:type="dxa"/>
          </w:tcPr>
          <w:p w14:paraId="7A150C65" w14:textId="2D486784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578" w:type="dxa"/>
          </w:tcPr>
          <w:p w14:paraId="5AFD9F90" w14:textId="77777777" w:rsidR="00681103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FUSION POLSKA Sp. z o.o. </w:t>
            </w:r>
          </w:p>
          <w:p w14:paraId="1C668785" w14:textId="77777777" w:rsidR="0043278C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05-816 Michałowice</w:t>
            </w:r>
          </w:p>
          <w:p w14:paraId="14897B9A" w14:textId="51C1B39B" w:rsidR="0043278C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Bodycha 97, Reguły</w:t>
            </w:r>
          </w:p>
        </w:tc>
        <w:tc>
          <w:tcPr>
            <w:tcW w:w="1990" w:type="dxa"/>
          </w:tcPr>
          <w:p w14:paraId="79576EA0" w14:textId="23F97FA4" w:rsidR="003052CF" w:rsidRDefault="0043278C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1 102 879,50</w:t>
            </w:r>
            <w:r w:rsidR="00681103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967" w:type="dxa"/>
          </w:tcPr>
          <w:p w14:paraId="2A3BEC5C" w14:textId="34ACB722" w:rsidR="003052CF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</w:t>
            </w:r>
            <w:r w:rsidR="0043278C">
              <w:rPr>
                <w:rFonts w:asciiTheme="majorHAnsi" w:eastAsia="Calibri" w:hAnsiTheme="majorHAnsi" w:cs="Arial"/>
              </w:rPr>
              <w:t>7,03</w:t>
            </w:r>
            <w:r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7E73F31" w14:textId="0CBEF557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________________________</w:t>
            </w:r>
          </w:p>
        </w:tc>
        <w:tc>
          <w:tcPr>
            <w:tcW w:w="2164" w:type="dxa"/>
          </w:tcPr>
          <w:p w14:paraId="5D70165D" w14:textId="7B6179E2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</w:t>
            </w:r>
          </w:p>
        </w:tc>
        <w:tc>
          <w:tcPr>
            <w:tcW w:w="1683" w:type="dxa"/>
          </w:tcPr>
          <w:p w14:paraId="3016C647" w14:textId="7D59E20A" w:rsidR="003052CF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</w:t>
            </w:r>
            <w:r w:rsidR="0043278C">
              <w:rPr>
                <w:rFonts w:asciiTheme="majorHAnsi" w:eastAsia="Calibri" w:hAnsiTheme="majorHAnsi" w:cs="Arial"/>
                <w:b/>
                <w:bCs/>
              </w:rPr>
              <w:t>7,03</w:t>
            </w:r>
          </w:p>
        </w:tc>
      </w:tr>
    </w:tbl>
    <w:p w14:paraId="5BE40410" w14:textId="1D4BE556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5067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2675"/>
    <w:rsid w:val="00101010"/>
    <w:rsid w:val="0012397A"/>
    <w:rsid w:val="001741C8"/>
    <w:rsid w:val="00285EA3"/>
    <w:rsid w:val="002C161E"/>
    <w:rsid w:val="003052CF"/>
    <w:rsid w:val="003F05E3"/>
    <w:rsid w:val="0043278C"/>
    <w:rsid w:val="004C37D3"/>
    <w:rsid w:val="0050675D"/>
    <w:rsid w:val="005212CC"/>
    <w:rsid w:val="005E09C2"/>
    <w:rsid w:val="006000C9"/>
    <w:rsid w:val="00681103"/>
    <w:rsid w:val="0080252D"/>
    <w:rsid w:val="00A86DC0"/>
    <w:rsid w:val="00A9045D"/>
    <w:rsid w:val="00AD543C"/>
    <w:rsid w:val="00B02BA5"/>
    <w:rsid w:val="00B87611"/>
    <w:rsid w:val="00BA7DB6"/>
    <w:rsid w:val="00BD71D9"/>
    <w:rsid w:val="00C2498A"/>
    <w:rsid w:val="00C758CB"/>
    <w:rsid w:val="00D56EB9"/>
    <w:rsid w:val="00D858CB"/>
    <w:rsid w:val="00DE73D9"/>
    <w:rsid w:val="00E04E1A"/>
    <w:rsid w:val="00E25BC4"/>
    <w:rsid w:val="00ED595E"/>
    <w:rsid w:val="00F11AD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2021-02-09T08:59:00Z</cp:lastPrinted>
  <dcterms:created xsi:type="dcterms:W3CDTF">2021-04-15T10:20:00Z</dcterms:created>
  <dcterms:modified xsi:type="dcterms:W3CDTF">2021-04-20T10:00:00Z</dcterms:modified>
</cp:coreProperties>
</file>