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50CEFC13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E645854" w14:textId="181A0DDB"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923891" w14:textId="77777777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3DD6947B" w14:textId="37CCF985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</w:p>
    <w:p w14:paraId="1DACE2B1" w14:textId="2DF7ECA3" w:rsidR="000754A7" w:rsidRPr="0020799D" w:rsidRDefault="000754A7" w:rsidP="002D0890">
      <w:pPr>
        <w:widowControl w:val="0"/>
        <w:spacing w:line="120" w:lineRule="atLeast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BCCDC37" w14:textId="7BCC5BD5" w:rsidR="0075128B" w:rsidRPr="007721F4" w:rsidRDefault="000754A7" w:rsidP="0075128B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="006000C9">
        <w:rPr>
          <w:rFonts w:asciiTheme="majorHAnsi" w:eastAsia="Calibri" w:hAnsiTheme="majorHAnsi" w:cs="Arial"/>
        </w:rPr>
        <w:t xml:space="preserve"> </w:t>
      </w:r>
      <w:r w:rsidR="00E04E1A">
        <w:rPr>
          <w:rFonts w:asciiTheme="majorHAnsi" w:eastAsia="Calibri" w:hAnsiTheme="majorHAnsi" w:cs="Arial"/>
          <w:b/>
          <w:bCs/>
        </w:rPr>
        <w:t xml:space="preserve">trybu  podstawowego </w:t>
      </w:r>
      <w:r w:rsidR="0043278C">
        <w:rPr>
          <w:rFonts w:asciiTheme="majorHAnsi" w:eastAsia="Calibri" w:hAnsiTheme="majorHAnsi" w:cs="Arial"/>
          <w:b/>
          <w:bCs/>
        </w:rPr>
        <w:t>z możliwością przeprowadzenia  negocjacji</w:t>
      </w:r>
      <w:r w:rsidR="0075128B">
        <w:rPr>
          <w:rFonts w:asciiTheme="majorHAnsi" w:eastAsia="Calibri" w:hAnsiTheme="majorHAnsi" w:cs="Arial"/>
          <w:b/>
          <w:bCs/>
        </w:rPr>
        <w:t xml:space="preserve"> na </w:t>
      </w:r>
      <w:r w:rsidR="0043278C">
        <w:rPr>
          <w:rFonts w:asciiTheme="majorHAnsi" w:eastAsia="Calibri" w:hAnsiTheme="majorHAnsi" w:cs="Arial"/>
          <w:b/>
          <w:bCs/>
        </w:rPr>
        <w:t xml:space="preserve"> </w:t>
      </w:r>
      <w:r w:rsidR="0075128B">
        <w:rPr>
          <w:rFonts w:asciiTheme="majorHAnsi" w:eastAsia="Calibri" w:hAnsiTheme="majorHAnsi" w:cs="Arial"/>
          <w:b/>
          <w:bCs/>
        </w:rPr>
        <w:t>„</w:t>
      </w:r>
      <w:r w:rsidR="0043278C">
        <w:rPr>
          <w:rFonts w:asciiTheme="majorHAnsi" w:eastAsia="Calibri" w:hAnsiTheme="majorHAnsi" w:cs="Arial"/>
          <w:b/>
          <w:bCs/>
        </w:rPr>
        <w:t xml:space="preserve"> </w:t>
      </w:r>
      <w:r w:rsidR="0075128B">
        <w:rPr>
          <w:rFonts w:asciiTheme="majorHAnsi" w:eastAsia="Calibri" w:hAnsiTheme="majorHAnsi" w:cs="Arial"/>
          <w:b/>
        </w:rPr>
        <w:t>Odbiór, transport i zagospodarowanie odpadu o kodzie 19 01 12 – żużle i  popioły  paleniskowe inne niż  wymienione  w 19 01 11 z termicznej  mineralizacji  osadów, znajdującego  się  na  terenie  oczyszczalni ścieków  przy  ul. Zjazd 23 w Łomży.”</w:t>
      </w:r>
    </w:p>
    <w:p w14:paraId="4D28DF2E" w14:textId="77777777" w:rsidR="0075128B" w:rsidRPr="0020799D" w:rsidRDefault="0075128B" w:rsidP="0075128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406C034" w14:textId="77777777" w:rsidR="0075128B" w:rsidRPr="00E11C96" w:rsidRDefault="0075128B" w:rsidP="0075128B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5B54C9FC" w14:textId="0208523A" w:rsidR="000754A7" w:rsidRPr="000F267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5ED5B93D" w14:textId="77777777" w:rsidR="000754A7" w:rsidRPr="000F2675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117ABA86" w:rsidR="003052CF" w:rsidRPr="00BA7DB6" w:rsidRDefault="003052CF" w:rsidP="0075128B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3066AB">
        <w:rPr>
          <w:rFonts w:asciiTheme="majorHAnsi" w:eastAsia="Calibri" w:hAnsiTheme="majorHAnsi" w:cs="Arial"/>
          <w:b/>
        </w:rPr>
        <w:t>1</w:t>
      </w:r>
      <w:r w:rsidR="00BA7DB6">
        <w:rPr>
          <w:rFonts w:asciiTheme="majorHAnsi" w:eastAsia="Calibri" w:hAnsiTheme="majorHAnsi" w:cs="Arial"/>
          <w:b/>
        </w:rPr>
        <w:t xml:space="preserve">,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</w:t>
      </w:r>
      <w:r w:rsidR="003066AB">
        <w:rPr>
          <w:rFonts w:asciiTheme="majorHAnsi" w:eastAsia="Calibri" w:hAnsiTheme="majorHAnsi" w:cs="Arial"/>
          <w:b/>
        </w:rPr>
        <w:t xml:space="preserve">– </w:t>
      </w:r>
      <w:r w:rsidR="0075128B">
        <w:rPr>
          <w:rFonts w:asciiTheme="majorHAnsi" w:eastAsia="Calibri" w:hAnsiTheme="majorHAnsi" w:cs="Arial"/>
          <w:b/>
        </w:rPr>
        <w:t xml:space="preserve"> </w:t>
      </w:r>
      <w:r w:rsidR="0075128B" w:rsidRPr="00095D0E">
        <w:rPr>
          <w:rFonts w:asciiTheme="majorHAnsi" w:eastAsia="Calibri" w:hAnsiTheme="majorHAnsi" w:cs="Arial"/>
          <w:b/>
          <w:bCs/>
        </w:rPr>
        <w:t>Konsorcjum fir</w:t>
      </w:r>
      <w:r w:rsidR="0075128B">
        <w:rPr>
          <w:rFonts w:asciiTheme="majorHAnsi" w:eastAsia="Calibri" w:hAnsiTheme="majorHAnsi" w:cs="Arial"/>
          <w:b/>
          <w:bCs/>
        </w:rPr>
        <w:t xml:space="preserve">m: </w:t>
      </w:r>
      <w:r w:rsidR="0075128B">
        <w:rPr>
          <w:rFonts w:asciiTheme="majorHAnsi" w:eastAsia="Calibri" w:hAnsiTheme="majorHAnsi" w:cs="Arial"/>
        </w:rPr>
        <w:t>ZPHU MASTA DUO s.c. 86-300 Grudziądz, Świerkocin 20   ZPHU &gt;&gt;MASTA&lt;&lt; Stanisław Kortas  Cegielniana Świerkocin, 86-302 Grudziądz</w:t>
      </w:r>
    </w:p>
    <w:p w14:paraId="2C944E24" w14:textId="77777777" w:rsidR="003052CF" w:rsidRPr="00BA7DB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08694FE" w14:textId="4673D60A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0C3A653A" w14:textId="77777777" w:rsidR="0080252D" w:rsidRPr="003052CF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70DF3FDD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100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6DACC0FE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………………………………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………………………..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F34E05" w14:textId="461D00E3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………..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C758CB">
        <w:tc>
          <w:tcPr>
            <w:tcW w:w="1324" w:type="dxa"/>
          </w:tcPr>
          <w:p w14:paraId="2DC0B6C0" w14:textId="54CB74B1" w:rsidR="003052CF" w:rsidRDefault="000F267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7A482729" w14:textId="77777777" w:rsidR="0075128B" w:rsidRPr="00095D0E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95D0E">
              <w:rPr>
                <w:rFonts w:asciiTheme="majorHAnsi" w:eastAsia="Calibri" w:hAnsiTheme="majorHAnsi" w:cs="Arial"/>
                <w:b/>
                <w:bCs/>
              </w:rPr>
              <w:t>Konsorcjum firm:</w:t>
            </w:r>
          </w:p>
          <w:p w14:paraId="3D134947" w14:textId="77777777" w:rsidR="0075128B" w:rsidRPr="00095D0E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95D0E">
              <w:rPr>
                <w:rFonts w:asciiTheme="majorHAnsi" w:eastAsia="Calibri" w:hAnsiTheme="majorHAnsi" w:cs="Arial"/>
                <w:b/>
                <w:bCs/>
              </w:rPr>
              <w:t>Lider:</w:t>
            </w:r>
          </w:p>
          <w:p w14:paraId="27EF0C86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ZPHU MASTA DUO s.c.</w:t>
            </w:r>
          </w:p>
          <w:p w14:paraId="18C04175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86-300 Grudziądz, Świerkocin 20</w:t>
            </w:r>
          </w:p>
          <w:p w14:paraId="229BD1A4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EC63387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5D0E">
              <w:rPr>
                <w:rFonts w:asciiTheme="majorHAnsi" w:eastAsia="Calibri" w:hAnsiTheme="majorHAnsi" w:cs="Arial"/>
                <w:b/>
                <w:bCs/>
              </w:rPr>
              <w:t>Partner</w:t>
            </w:r>
            <w:r>
              <w:rPr>
                <w:rFonts w:asciiTheme="majorHAnsi" w:eastAsia="Calibri" w:hAnsiTheme="majorHAnsi" w:cs="Arial"/>
              </w:rPr>
              <w:t>:</w:t>
            </w:r>
          </w:p>
          <w:p w14:paraId="24B3AFAA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ZPHU &gt;&gt;MASTA&lt;&lt;</w:t>
            </w:r>
          </w:p>
          <w:p w14:paraId="1C66DCA2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Stanisław Kortas</w:t>
            </w:r>
          </w:p>
          <w:p w14:paraId="552FA1B7" w14:textId="312AFE75" w:rsidR="00101010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Cegielniana Świerkocin, 86-302 Grudziądz</w:t>
            </w:r>
          </w:p>
        </w:tc>
        <w:tc>
          <w:tcPr>
            <w:tcW w:w="1990" w:type="dxa"/>
          </w:tcPr>
          <w:p w14:paraId="7CDBF94B" w14:textId="77777777" w:rsidR="0075128B" w:rsidRDefault="0075128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14F457E" w14:textId="77777777" w:rsidR="0075128B" w:rsidRDefault="0075128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24B23D6" w14:textId="77777777" w:rsidR="0075128B" w:rsidRDefault="0075128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F5BCBA4" w14:textId="1929C3D9" w:rsidR="003052CF" w:rsidRPr="0075128B" w:rsidRDefault="0075128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75128B">
              <w:rPr>
                <w:rFonts w:asciiTheme="majorHAnsi" w:eastAsia="Calibri" w:hAnsiTheme="majorHAnsi" w:cs="Arial"/>
                <w:b/>
                <w:bCs/>
              </w:rPr>
              <w:t>130 157,28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967" w:type="dxa"/>
          </w:tcPr>
          <w:p w14:paraId="7B5F3AF1" w14:textId="77777777" w:rsidR="0075128B" w:rsidRDefault="0075128B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4B1A73" w14:textId="77777777" w:rsidR="0075128B" w:rsidRDefault="0075128B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653510" w14:textId="77777777" w:rsidR="0075128B" w:rsidRDefault="0075128B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A0041C" w14:textId="4042813F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  <w:r w:rsidR="001741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8CA5C1E" w14:textId="173F8985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-----------------------</w:t>
            </w:r>
          </w:p>
        </w:tc>
        <w:tc>
          <w:tcPr>
            <w:tcW w:w="2164" w:type="dxa"/>
          </w:tcPr>
          <w:p w14:paraId="663CE2B5" w14:textId="7A2C6C5B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2850B074" w14:textId="77777777" w:rsidR="0075128B" w:rsidRDefault="0075128B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7FB533A" w14:textId="77777777" w:rsidR="0075128B" w:rsidRDefault="0075128B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0AA4E7" w14:textId="77777777" w:rsidR="0075128B" w:rsidRDefault="0075128B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0183C5" w14:textId="7FB4D98B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100 </w:t>
            </w:r>
          </w:p>
          <w:p w14:paraId="4FF1E069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D3838B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80A4A3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B9D3EF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2249A" w14:textId="5938DE6D" w:rsidR="00681103" w:rsidRPr="00C758CB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75128B" w14:paraId="74C1591F" w14:textId="77777777" w:rsidTr="00C758CB">
        <w:tc>
          <w:tcPr>
            <w:tcW w:w="1324" w:type="dxa"/>
          </w:tcPr>
          <w:p w14:paraId="7A150C65" w14:textId="2D486784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2578" w:type="dxa"/>
          </w:tcPr>
          <w:p w14:paraId="4BD0687E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EKO SERWIS Sp. z o.o.</w:t>
            </w:r>
          </w:p>
          <w:p w14:paraId="343E2A62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ul. Milczańska 30 A</w:t>
            </w:r>
          </w:p>
          <w:p w14:paraId="46C4A812" w14:textId="7777777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70 -107 Szczecin</w:t>
            </w:r>
          </w:p>
          <w:p w14:paraId="14897B9A" w14:textId="4FECB410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90" w:type="dxa"/>
          </w:tcPr>
          <w:p w14:paraId="79576EA0" w14:textId="75118E20" w:rsidR="0075128B" w:rsidRPr="00A2735A" w:rsidRDefault="00A2735A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A2735A">
              <w:rPr>
                <w:rFonts w:asciiTheme="majorHAnsi" w:eastAsia="Calibri" w:hAnsiTheme="majorHAnsi" w:cs="Arial"/>
                <w:b/>
                <w:bCs/>
              </w:rPr>
              <w:t>180 576,00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967" w:type="dxa"/>
          </w:tcPr>
          <w:p w14:paraId="2A3BEC5C" w14:textId="4BFCF15D" w:rsidR="0075128B" w:rsidRDefault="00A2735A" w:rsidP="007512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72,08</w:t>
            </w:r>
            <w:r w:rsidR="0075128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7E73F31" w14:textId="0CBEF557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________________________</w:t>
            </w:r>
          </w:p>
        </w:tc>
        <w:tc>
          <w:tcPr>
            <w:tcW w:w="2164" w:type="dxa"/>
          </w:tcPr>
          <w:p w14:paraId="5D70165D" w14:textId="7B6179E2" w:rsidR="0075128B" w:rsidRDefault="0075128B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</w:t>
            </w:r>
          </w:p>
        </w:tc>
        <w:tc>
          <w:tcPr>
            <w:tcW w:w="1683" w:type="dxa"/>
          </w:tcPr>
          <w:p w14:paraId="3016C647" w14:textId="6B57C090" w:rsidR="0075128B" w:rsidRPr="00C758CB" w:rsidRDefault="00A2735A" w:rsidP="00A2735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72,08</w:t>
            </w:r>
          </w:p>
        </w:tc>
      </w:tr>
    </w:tbl>
    <w:p w14:paraId="5BE40410" w14:textId="2C52501E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5067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14C4" w14:textId="77777777" w:rsidR="00760D3C" w:rsidRDefault="00760D3C" w:rsidP="002D0890">
      <w:pPr>
        <w:spacing w:after="0" w:line="240" w:lineRule="auto"/>
      </w:pPr>
      <w:r>
        <w:separator/>
      </w:r>
    </w:p>
  </w:endnote>
  <w:endnote w:type="continuationSeparator" w:id="0">
    <w:p w14:paraId="4F9AE8E3" w14:textId="77777777" w:rsidR="00760D3C" w:rsidRDefault="00760D3C" w:rsidP="002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7945" w14:textId="77777777" w:rsidR="00760D3C" w:rsidRDefault="00760D3C" w:rsidP="002D0890">
      <w:pPr>
        <w:spacing w:after="0" w:line="240" w:lineRule="auto"/>
      </w:pPr>
      <w:r>
        <w:separator/>
      </w:r>
    </w:p>
  </w:footnote>
  <w:footnote w:type="continuationSeparator" w:id="0">
    <w:p w14:paraId="54A136B7" w14:textId="77777777" w:rsidR="00760D3C" w:rsidRDefault="00760D3C" w:rsidP="002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F2675"/>
    <w:rsid w:val="00101010"/>
    <w:rsid w:val="0012397A"/>
    <w:rsid w:val="001741C8"/>
    <w:rsid w:val="00285EA3"/>
    <w:rsid w:val="002C161E"/>
    <w:rsid w:val="002D0890"/>
    <w:rsid w:val="003052CF"/>
    <w:rsid w:val="003066AB"/>
    <w:rsid w:val="003F05E3"/>
    <w:rsid w:val="0043278C"/>
    <w:rsid w:val="004A161C"/>
    <w:rsid w:val="004C37D3"/>
    <w:rsid w:val="0050675D"/>
    <w:rsid w:val="005212CC"/>
    <w:rsid w:val="005E09C2"/>
    <w:rsid w:val="006000C9"/>
    <w:rsid w:val="00681103"/>
    <w:rsid w:val="0075128B"/>
    <w:rsid w:val="00760D3C"/>
    <w:rsid w:val="0080252D"/>
    <w:rsid w:val="00A2735A"/>
    <w:rsid w:val="00A524F6"/>
    <w:rsid w:val="00A86DC0"/>
    <w:rsid w:val="00A9045D"/>
    <w:rsid w:val="00AA39C4"/>
    <w:rsid w:val="00AD543C"/>
    <w:rsid w:val="00B02BA5"/>
    <w:rsid w:val="00B87611"/>
    <w:rsid w:val="00BA7DB6"/>
    <w:rsid w:val="00BD71D9"/>
    <w:rsid w:val="00C2498A"/>
    <w:rsid w:val="00C758CB"/>
    <w:rsid w:val="00D56EB9"/>
    <w:rsid w:val="00DE73D9"/>
    <w:rsid w:val="00E04E1A"/>
    <w:rsid w:val="00E25BC4"/>
    <w:rsid w:val="00ED595E"/>
    <w:rsid w:val="00F11ADE"/>
    <w:rsid w:val="00F17C7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90"/>
  </w:style>
  <w:style w:type="paragraph" w:styleId="Stopka">
    <w:name w:val="footer"/>
    <w:basedOn w:val="Normalny"/>
    <w:link w:val="Stopka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4</cp:revision>
  <cp:lastPrinted>2021-02-09T08:59:00Z</cp:lastPrinted>
  <dcterms:created xsi:type="dcterms:W3CDTF">2021-04-16T08:00:00Z</dcterms:created>
  <dcterms:modified xsi:type="dcterms:W3CDTF">2021-04-20T10:05:00Z</dcterms:modified>
</cp:coreProperties>
</file>